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0F070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广东华夏高级技工学校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522A5E3D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 w14:paraId="739F330D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5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5"/>
        <w:gridCol w:w="6804"/>
      </w:tblGrid>
      <w:tr w14:paraId="48EB24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B33B05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  <w:lang w:eastAsia="zh-CN"/>
              </w:rPr>
              <w:t>所投包组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7CA4CAE">
            <w:pP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    </w:t>
            </w:r>
          </w:p>
        </w:tc>
      </w:tr>
      <w:tr w14:paraId="36D7F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13AE5FC6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2695750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 w14:paraId="4F9FB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255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B7BD41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EF141B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5A134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0311493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22A99CD5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5C06D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3362BD5A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88BACF1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571B8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6E1BCD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5BB1EC38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06A5E2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7B397E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0D624DB4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03B7D56C">
      <w:pPr>
        <w:rPr>
          <w:rFonts w:hint="eastAsia"/>
          <w:highlight w:val="none"/>
        </w:rPr>
      </w:pPr>
    </w:p>
    <w:p w14:paraId="35F5B01F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0BD2F6F0">
      <w:pPr>
        <w:jc w:val="center"/>
        <w:rPr>
          <w:rFonts w:hint="eastAsia"/>
          <w:highlight w:val="none"/>
        </w:rPr>
      </w:pPr>
    </w:p>
    <w:p w14:paraId="68D0E1F9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09E555D0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 w14:paraId="4E9D17AC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02B9AD0A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4B02E82E">
      <w:pPr>
        <w:rPr>
          <w:rFonts w:hint="eastAsia"/>
          <w:highlight w:val="none"/>
        </w:rPr>
      </w:pPr>
    </w:p>
    <w:p w14:paraId="4459A6B1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02D77ABF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8F8D9C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23525F0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5AFC61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3A6D409">
      <w:pPr>
        <w:rPr>
          <w:rFonts w:hint="eastAsia"/>
          <w:highlight w:val="none"/>
          <w:lang w:eastAsia="zh-CN"/>
        </w:rPr>
      </w:pPr>
    </w:p>
    <w:p w14:paraId="08712AB5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9185"/>
      <w:bookmarkStart w:id="1" w:name="_Toc17128"/>
      <w:bookmarkStart w:id="2" w:name="_Toc31382"/>
      <w:bookmarkStart w:id="3" w:name="_Toc258086589"/>
      <w:bookmarkStart w:id="4" w:name="_Toc3705"/>
      <w:bookmarkStart w:id="5" w:name="_Toc3450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2880CED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广东华夏高级技工学校</w:t>
      </w:r>
    </w:p>
    <w:p w14:paraId="7D2A8BE9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1AA7359E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73CD8565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E6A27F5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2BB25054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E8D6301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25D51C5F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7BB57F8B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394A68F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5875D9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0FBD92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50DFB0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C5871A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798FF23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F024732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458751E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C5871A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798FF23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F024732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458751E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0C3291D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094EE908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7C8FF21B">
      <w:pPr>
        <w:pStyle w:val="2"/>
        <w:rPr>
          <w:rFonts w:hint="eastAsia"/>
          <w:highlight w:val="none"/>
          <w:lang w:eastAsia="zh-CN"/>
        </w:rPr>
      </w:pPr>
    </w:p>
    <w:p w14:paraId="7FED3C70">
      <w:pPr>
        <w:rPr>
          <w:rFonts w:hint="eastAsia"/>
          <w:highlight w:val="none"/>
          <w:lang w:eastAsia="zh-CN"/>
        </w:rPr>
      </w:pPr>
    </w:p>
    <w:p w14:paraId="3E801E9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16B77544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392F9A33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10852"/>
      <w:bookmarkStart w:id="7" w:name="_Toc258086590"/>
      <w:bookmarkStart w:id="8" w:name="_Toc16169"/>
      <w:bookmarkStart w:id="9" w:name="_Toc20193"/>
      <w:bookmarkStart w:id="10" w:name="_Toc27882"/>
      <w:bookmarkStart w:id="11" w:name="_Toc11551"/>
    </w:p>
    <w:p w14:paraId="45F02AA0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B310EE9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5B7262C1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1C96F5A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4335A043">
      <w:pPr>
        <w:pStyle w:val="2"/>
        <w:rPr>
          <w:rFonts w:hint="eastAsia"/>
          <w:highlight w:val="none"/>
        </w:rPr>
      </w:pPr>
    </w:p>
    <w:p w14:paraId="48C71343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77E3ECC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2BFE785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广东华夏高级技工学校</w:t>
      </w:r>
    </w:p>
    <w:p w14:paraId="7FA5C4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bookmarkStart w:id="12" w:name="_GoBack"/>
      <w:bookmarkEnd w:id="12"/>
    </w:p>
    <w:p w14:paraId="00D434C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396FCC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3AC3789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 w14:paraId="4EAA9E38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1E94643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70DB69B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42BF769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3EA54F0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43F8E5E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D1FB0B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6668482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0C159A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6FCC8F50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2C1D8C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457BACE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2AAC5B3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3B1723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F8495A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A7CC205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5F8C457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732D498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3B1723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F8495A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A7CC205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5F8C457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732D498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5A7890A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586383B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3ED7CA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58CC30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B4F532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37EFBF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0A8FC989">
      <w:pPr>
        <w:pStyle w:val="2"/>
        <w:rPr>
          <w:rFonts w:hint="eastAsia"/>
          <w:highlight w:val="none"/>
        </w:rPr>
      </w:pPr>
    </w:p>
    <w:p w14:paraId="4835C23D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97B3BB7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A88D25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07B984E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12ACFF7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5327836B">
      <w:pPr>
        <w:pStyle w:val="2"/>
        <w:rPr>
          <w:rFonts w:hint="eastAsia"/>
          <w:lang w:eastAsia="zh-CN"/>
        </w:rPr>
      </w:pPr>
    </w:p>
    <w:p w14:paraId="19A783B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11FE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2D6751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7D8F9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CCFE2D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6F853E6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1AD27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D8AC6B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9424F8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51CB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2B84E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313C7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ACFAF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B1C92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07CBE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86D44E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CB05CF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F9588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9FD90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65D10B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5F07B7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F697F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D4F49A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57DBA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10FE7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3AE4B4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095C98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32CBD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 w14:paraId="731704F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B35CDD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2711456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BBC90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EDD57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BBCCD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098C1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2FFBEE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48A800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29BFD0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5DE866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560F64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E10507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BFD0A3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E64D01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A267C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49907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F7CEF5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AAE38E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06C45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51BB1B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E01961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66E602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1849C1A">
      <w:pPr>
        <w:pStyle w:val="2"/>
        <w:rPr>
          <w:rFonts w:hint="eastAsia"/>
          <w:lang w:eastAsia="zh-CN"/>
        </w:rPr>
      </w:pP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dhYTAyNTFmNmZkODgyMjQxM2Q0MzQzNjQxN2EifQ=="/>
  </w:docVars>
  <w:rsids>
    <w:rsidRoot w:val="00000000"/>
    <w:rsid w:val="027146CD"/>
    <w:rsid w:val="05E8380F"/>
    <w:rsid w:val="060E794B"/>
    <w:rsid w:val="0A6E5BBE"/>
    <w:rsid w:val="0EE40EEF"/>
    <w:rsid w:val="192C28B2"/>
    <w:rsid w:val="19AF2FBF"/>
    <w:rsid w:val="1AB77F44"/>
    <w:rsid w:val="1D2F6821"/>
    <w:rsid w:val="26290049"/>
    <w:rsid w:val="28D2034F"/>
    <w:rsid w:val="29F73B71"/>
    <w:rsid w:val="2D740D61"/>
    <w:rsid w:val="2F7A76BB"/>
    <w:rsid w:val="2F947AF1"/>
    <w:rsid w:val="367B7324"/>
    <w:rsid w:val="3D136679"/>
    <w:rsid w:val="3EDC2F53"/>
    <w:rsid w:val="421E67CD"/>
    <w:rsid w:val="52B958B9"/>
    <w:rsid w:val="54DF6509"/>
    <w:rsid w:val="59A4160D"/>
    <w:rsid w:val="5AF970B7"/>
    <w:rsid w:val="5BDB194B"/>
    <w:rsid w:val="5C1808CB"/>
    <w:rsid w:val="5DBA2E7D"/>
    <w:rsid w:val="616B3EAC"/>
    <w:rsid w:val="688B11E0"/>
    <w:rsid w:val="692D20BF"/>
    <w:rsid w:val="6F637438"/>
    <w:rsid w:val="6FF028E0"/>
    <w:rsid w:val="741073D9"/>
    <w:rsid w:val="751B1E2E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727</Words>
  <Characters>737</Characters>
  <Lines>0</Lines>
  <Paragraphs>0</Paragraphs>
  <TotalTime>0</TotalTime>
  <ScaleCrop>false</ScaleCrop>
  <LinksUpToDate>false</LinksUpToDate>
  <CharactersWithSpaces>1205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招投标中心童老师</cp:lastModifiedBy>
  <dcterms:modified xsi:type="dcterms:W3CDTF">2025-10-31T09:52:00Z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5AF97F9685D5484A8FBA0EB598C4B4F0_13</vt:lpwstr>
  </property>
  <property fmtid="{D5CDD505-2E9C-101B-9397-08002B2CF9AE}" pid="4" name="KSOTemplateDocerSaveRecord">
    <vt:lpwstr>eyJoZGlkIjoiZDY3ODVmZWU3NWIyOWRkYzc2NTk1OGY0YTIzOWU5MzQiLCJ1c2VySWQiOiI1OTIwMTY5MjYifQ==</vt:lpwstr>
  </property>
</Properties>
</file>