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F5E58A4">
      <w:pPr>
        <w:spacing w:before="156" w:beforeLines="50" w:line="240" w:lineRule="auto"/>
        <w:ind w:firstLine="0" w:firstLineChars="0"/>
        <w:jc w:val="center"/>
        <w:rPr>
          <w:rFonts w:hint="eastAsia" w:ascii="方正小标宋简体" w:eastAsia="方正小标宋简体"/>
          <w:b/>
          <w:bCs/>
          <w:spacing w:val="20"/>
          <w:sz w:val="36"/>
          <w:szCs w:val="36"/>
        </w:rPr>
      </w:pPr>
      <w:bookmarkStart w:id="0" w:name="_GoBack"/>
      <w:bookmarkEnd w:id="0"/>
      <w:r>
        <w:rPr>
          <w:rFonts w:hint="eastAsia" w:ascii="方正小标宋简体" w:eastAsia="方正小标宋简体"/>
          <w:b/>
          <w:bCs/>
          <w:spacing w:val="20"/>
          <w:sz w:val="36"/>
          <w:szCs w:val="36"/>
          <w:lang w:val="en-US" w:eastAsia="zh-CN"/>
        </w:rPr>
        <w:t>华夏图书馆</w:t>
      </w:r>
      <w:r>
        <w:rPr>
          <w:rFonts w:hint="eastAsia" w:ascii="方正小标宋简体" w:eastAsia="方正小标宋简体"/>
          <w:b/>
          <w:bCs/>
          <w:spacing w:val="20"/>
          <w:sz w:val="36"/>
          <w:szCs w:val="36"/>
        </w:rPr>
        <w:t>定题服务申请表</w:t>
      </w:r>
    </w:p>
    <w:p w14:paraId="54F68BEC">
      <w:pPr>
        <w:spacing w:line="360" w:lineRule="auto"/>
        <w:ind w:firstLine="0" w:firstLineChars="0"/>
        <w:jc w:val="center"/>
        <w:rPr>
          <w:rFonts w:hint="eastAsia" w:ascii="宋体" w:hAnsi="宋体"/>
          <w:sz w:val="21"/>
        </w:rPr>
      </w:pPr>
      <w:r>
        <w:rPr>
          <w:rFonts w:hint="eastAsia"/>
          <w:b/>
          <w:sz w:val="48"/>
        </w:rPr>
        <w:t xml:space="preserve">          </w:t>
      </w:r>
      <w:r>
        <w:rPr>
          <w:rFonts w:hint="eastAsia"/>
          <w:sz w:val="48"/>
        </w:rPr>
        <w:t xml:space="preserve">        </w:t>
      </w:r>
      <w:r>
        <w:rPr>
          <w:rFonts w:hint="eastAsia" w:ascii="楷体_GB2312" w:eastAsia="楷体_GB2312"/>
          <w:sz w:val="48"/>
        </w:rPr>
        <w:t xml:space="preserve">       </w:t>
      </w:r>
      <w:r>
        <w:rPr>
          <w:rFonts w:hint="eastAsia" w:ascii="宋体" w:hAnsi="宋体"/>
          <w:sz w:val="48"/>
        </w:rPr>
        <w:t xml:space="preserve"> </w:t>
      </w:r>
      <w:r>
        <w:rPr>
          <w:rFonts w:hint="eastAsia" w:ascii="宋体" w:hAnsi="宋体"/>
          <w:sz w:val="21"/>
        </w:rPr>
        <w:t>编号：</w:t>
      </w:r>
      <w:r>
        <w:rPr>
          <w:rFonts w:hint="eastAsia" w:ascii="宋体" w:hAnsi="宋体"/>
          <w:sz w:val="21"/>
          <w:u w:val="single"/>
        </w:rPr>
        <w:t xml:space="preserve">              </w:t>
      </w:r>
      <w:r>
        <w:rPr>
          <w:rFonts w:hint="eastAsia" w:ascii="宋体" w:hAnsi="宋体"/>
          <w:sz w:val="48"/>
        </w:rPr>
        <w:t xml:space="preserve">   </w:t>
      </w:r>
      <w:r>
        <w:rPr>
          <w:rFonts w:hint="eastAsia" w:ascii="宋体" w:hAnsi="宋体"/>
          <w:sz w:val="21"/>
        </w:rPr>
        <w:t xml:space="preserve">                                                                                              </w:t>
      </w:r>
    </w:p>
    <w:tbl>
      <w:tblPr>
        <w:tblStyle w:val="2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98"/>
        <w:gridCol w:w="603"/>
        <w:gridCol w:w="86"/>
        <w:gridCol w:w="1044"/>
        <w:gridCol w:w="214"/>
        <w:gridCol w:w="540"/>
        <w:gridCol w:w="601"/>
        <w:gridCol w:w="1159"/>
        <w:gridCol w:w="223"/>
        <w:gridCol w:w="952"/>
        <w:gridCol w:w="490"/>
        <w:gridCol w:w="644"/>
        <w:gridCol w:w="992"/>
        <w:gridCol w:w="1276"/>
      </w:tblGrid>
      <w:tr w14:paraId="4C97A8C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498" w:type="dxa"/>
            <w:vMerge w:val="restart"/>
            <w:shd w:val="clear" w:color="auto" w:fill="FFFFFF"/>
            <w:noWrap w:val="0"/>
            <w:vAlign w:val="center"/>
          </w:tcPr>
          <w:p w14:paraId="5375E2EC">
            <w:pPr>
              <w:spacing w:line="360" w:lineRule="auto"/>
              <w:ind w:firstLine="0" w:firstLineChars="0"/>
              <w:jc w:val="center"/>
              <w:rPr>
                <w:b/>
                <w:sz w:val="21"/>
                <w:szCs w:val="21"/>
              </w:rPr>
            </w:pPr>
            <w:r>
              <w:rPr>
                <w:rFonts w:hAnsi="宋体"/>
                <w:b/>
                <w:sz w:val="21"/>
                <w:szCs w:val="21"/>
              </w:rPr>
              <w:t>用</w:t>
            </w:r>
          </w:p>
          <w:p w14:paraId="318AAD23">
            <w:pPr>
              <w:spacing w:line="360" w:lineRule="auto"/>
              <w:ind w:firstLine="0" w:firstLineChars="0"/>
              <w:jc w:val="center"/>
              <w:rPr>
                <w:b/>
                <w:sz w:val="21"/>
                <w:szCs w:val="21"/>
              </w:rPr>
            </w:pPr>
          </w:p>
          <w:p w14:paraId="505013C9">
            <w:pPr>
              <w:spacing w:line="360" w:lineRule="auto"/>
              <w:ind w:firstLine="0" w:firstLineChars="0"/>
              <w:jc w:val="both"/>
              <w:rPr>
                <w:b/>
                <w:sz w:val="21"/>
                <w:szCs w:val="21"/>
              </w:rPr>
            </w:pPr>
            <w:r>
              <w:rPr>
                <w:rFonts w:hAnsi="宋体"/>
                <w:b/>
                <w:sz w:val="21"/>
                <w:szCs w:val="21"/>
              </w:rPr>
              <w:t>户</w:t>
            </w:r>
          </w:p>
          <w:p w14:paraId="14021ED6">
            <w:pPr>
              <w:spacing w:line="360" w:lineRule="auto"/>
              <w:ind w:firstLine="0" w:firstLineChars="0"/>
              <w:jc w:val="both"/>
              <w:rPr>
                <w:b/>
                <w:sz w:val="21"/>
                <w:szCs w:val="21"/>
              </w:rPr>
            </w:pPr>
          </w:p>
          <w:p w14:paraId="1A200DA8">
            <w:pPr>
              <w:spacing w:line="360" w:lineRule="auto"/>
              <w:ind w:firstLine="0" w:firstLineChars="0"/>
              <w:jc w:val="both"/>
              <w:rPr>
                <w:b/>
                <w:sz w:val="21"/>
                <w:szCs w:val="21"/>
              </w:rPr>
            </w:pPr>
            <w:r>
              <w:rPr>
                <w:rFonts w:hAnsi="宋体"/>
                <w:b/>
                <w:sz w:val="21"/>
                <w:szCs w:val="21"/>
              </w:rPr>
              <w:t>填</w:t>
            </w:r>
          </w:p>
          <w:p w14:paraId="4243F7D8">
            <w:pPr>
              <w:spacing w:line="360" w:lineRule="auto"/>
              <w:ind w:firstLine="0" w:firstLineChars="0"/>
              <w:jc w:val="both"/>
              <w:rPr>
                <w:b/>
                <w:sz w:val="21"/>
                <w:szCs w:val="21"/>
              </w:rPr>
            </w:pPr>
          </w:p>
          <w:p w14:paraId="3F631AEF">
            <w:pPr>
              <w:spacing w:line="360" w:lineRule="auto"/>
              <w:ind w:firstLine="0" w:firstLineChars="0"/>
              <w:jc w:val="both"/>
              <w:rPr>
                <w:b/>
                <w:sz w:val="21"/>
                <w:szCs w:val="21"/>
              </w:rPr>
            </w:pPr>
            <w:r>
              <w:rPr>
                <w:rFonts w:hAnsi="宋体"/>
                <w:b/>
                <w:sz w:val="21"/>
                <w:szCs w:val="21"/>
              </w:rPr>
              <w:t>写</w:t>
            </w:r>
          </w:p>
        </w:tc>
        <w:tc>
          <w:tcPr>
            <w:tcW w:w="603" w:type="dxa"/>
            <w:vMerge w:val="restart"/>
            <w:shd w:val="clear" w:color="auto" w:fill="FFFFFF"/>
            <w:noWrap w:val="0"/>
            <w:vAlign w:val="center"/>
          </w:tcPr>
          <w:p w14:paraId="7C1D026D">
            <w:pPr>
              <w:spacing w:line="240" w:lineRule="auto"/>
              <w:ind w:firstLine="0" w:firstLineChars="0"/>
              <w:jc w:val="center"/>
              <w:rPr>
                <w:b/>
                <w:sz w:val="21"/>
                <w:szCs w:val="21"/>
              </w:rPr>
            </w:pPr>
            <w:r>
              <w:rPr>
                <w:rFonts w:hAnsi="宋体"/>
                <w:b/>
                <w:sz w:val="21"/>
                <w:szCs w:val="21"/>
              </w:rPr>
              <w:t>个人信息</w:t>
            </w:r>
          </w:p>
        </w:tc>
        <w:tc>
          <w:tcPr>
            <w:tcW w:w="1130" w:type="dxa"/>
            <w:gridSpan w:val="2"/>
            <w:shd w:val="clear" w:color="auto" w:fill="FFFFFF"/>
            <w:noWrap w:val="0"/>
            <w:vAlign w:val="center"/>
          </w:tcPr>
          <w:p w14:paraId="222095D3">
            <w:pPr>
              <w:spacing w:line="360" w:lineRule="auto"/>
              <w:ind w:firstLine="0" w:firstLineChars="0"/>
              <w:jc w:val="center"/>
              <w:rPr>
                <w:sz w:val="21"/>
                <w:szCs w:val="21"/>
              </w:rPr>
            </w:pPr>
            <w:r>
              <w:rPr>
                <w:rFonts w:hAnsi="宋体"/>
                <w:sz w:val="21"/>
                <w:szCs w:val="21"/>
              </w:rPr>
              <w:t>姓</w:t>
            </w:r>
            <w:r>
              <w:rPr>
                <w:rFonts w:hint="eastAsia" w:hAnsi="宋体"/>
                <w:sz w:val="21"/>
                <w:szCs w:val="21"/>
              </w:rPr>
              <w:t xml:space="preserve">    </w:t>
            </w:r>
            <w:r>
              <w:rPr>
                <w:rFonts w:hAnsi="宋体"/>
                <w:sz w:val="21"/>
                <w:szCs w:val="21"/>
              </w:rPr>
              <w:t>名</w:t>
            </w:r>
          </w:p>
        </w:tc>
        <w:tc>
          <w:tcPr>
            <w:tcW w:w="1355" w:type="dxa"/>
            <w:gridSpan w:val="3"/>
            <w:shd w:val="clear" w:color="auto" w:fill="auto"/>
            <w:noWrap w:val="0"/>
            <w:vAlign w:val="center"/>
          </w:tcPr>
          <w:p w14:paraId="1766CC83">
            <w:pPr>
              <w:spacing w:line="360" w:lineRule="auto"/>
              <w:ind w:firstLine="0" w:firstLineChars="0"/>
              <w:jc w:val="center"/>
              <w:rPr>
                <w:sz w:val="21"/>
                <w:szCs w:val="21"/>
              </w:rPr>
            </w:pPr>
          </w:p>
        </w:tc>
        <w:tc>
          <w:tcPr>
            <w:tcW w:w="1159" w:type="dxa"/>
            <w:shd w:val="clear" w:color="auto" w:fill="FFFFFF"/>
            <w:noWrap w:val="0"/>
            <w:vAlign w:val="center"/>
          </w:tcPr>
          <w:p w14:paraId="5FBA5C74">
            <w:pPr>
              <w:spacing w:line="360" w:lineRule="auto"/>
              <w:ind w:firstLine="0" w:firstLineChars="0"/>
              <w:jc w:val="center"/>
              <w:rPr>
                <w:sz w:val="21"/>
                <w:szCs w:val="21"/>
              </w:rPr>
            </w:pPr>
            <w:r>
              <w:rPr>
                <w:rFonts w:hAnsi="宋体"/>
                <w:sz w:val="21"/>
                <w:szCs w:val="21"/>
              </w:rPr>
              <w:t>单</w:t>
            </w:r>
            <w:r>
              <w:rPr>
                <w:rFonts w:hint="eastAsia" w:hAnsi="宋体"/>
                <w:sz w:val="21"/>
                <w:szCs w:val="21"/>
              </w:rPr>
              <w:t xml:space="preserve">    </w:t>
            </w:r>
            <w:r>
              <w:rPr>
                <w:rFonts w:hAnsi="宋体"/>
                <w:sz w:val="21"/>
                <w:szCs w:val="21"/>
              </w:rPr>
              <w:t>位</w:t>
            </w:r>
          </w:p>
        </w:tc>
        <w:tc>
          <w:tcPr>
            <w:tcW w:w="2309" w:type="dxa"/>
            <w:gridSpan w:val="4"/>
            <w:noWrap w:val="0"/>
            <w:vAlign w:val="top"/>
          </w:tcPr>
          <w:p w14:paraId="14605542">
            <w:pPr>
              <w:spacing w:line="360" w:lineRule="auto"/>
              <w:ind w:firstLine="0" w:firstLineChars="0"/>
              <w:jc w:val="both"/>
              <w:rPr>
                <w:sz w:val="21"/>
                <w:szCs w:val="21"/>
              </w:rPr>
            </w:pPr>
          </w:p>
        </w:tc>
        <w:tc>
          <w:tcPr>
            <w:tcW w:w="992" w:type="dxa"/>
            <w:noWrap w:val="0"/>
            <w:vAlign w:val="top"/>
          </w:tcPr>
          <w:p w14:paraId="1A4E22B9">
            <w:pPr>
              <w:spacing w:line="360" w:lineRule="auto"/>
              <w:ind w:firstLine="0" w:firstLineChars="0"/>
              <w:jc w:val="center"/>
              <w:rPr>
                <w:sz w:val="21"/>
                <w:szCs w:val="21"/>
              </w:rPr>
            </w:pPr>
            <w:r>
              <w:rPr>
                <w:rFonts w:hAnsi="宋体"/>
                <w:sz w:val="21"/>
                <w:szCs w:val="21"/>
              </w:rPr>
              <w:t>身</w:t>
            </w:r>
            <w:r>
              <w:rPr>
                <w:rFonts w:hint="eastAsia" w:hAnsi="宋体"/>
                <w:sz w:val="21"/>
                <w:szCs w:val="21"/>
              </w:rPr>
              <w:t xml:space="preserve">  </w:t>
            </w:r>
            <w:r>
              <w:rPr>
                <w:rFonts w:hAnsi="宋体"/>
                <w:sz w:val="21"/>
                <w:szCs w:val="21"/>
              </w:rPr>
              <w:t>份</w:t>
            </w:r>
          </w:p>
        </w:tc>
        <w:tc>
          <w:tcPr>
            <w:tcW w:w="1276" w:type="dxa"/>
            <w:noWrap w:val="0"/>
            <w:vAlign w:val="top"/>
          </w:tcPr>
          <w:p w14:paraId="7CDC8D09">
            <w:pPr>
              <w:spacing w:line="360" w:lineRule="auto"/>
              <w:ind w:firstLine="0" w:firstLineChars="0"/>
              <w:jc w:val="both"/>
              <w:rPr>
                <w:sz w:val="21"/>
                <w:szCs w:val="21"/>
              </w:rPr>
            </w:pPr>
          </w:p>
        </w:tc>
      </w:tr>
      <w:tr w14:paraId="7183C61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7" w:hRule="atLeast"/>
          <w:jc w:val="center"/>
        </w:trPr>
        <w:tc>
          <w:tcPr>
            <w:tcW w:w="498" w:type="dxa"/>
            <w:vMerge w:val="continue"/>
            <w:shd w:val="clear" w:color="auto" w:fill="auto"/>
            <w:noWrap w:val="0"/>
            <w:vAlign w:val="top"/>
          </w:tcPr>
          <w:p w14:paraId="0F27D34A">
            <w:pPr>
              <w:spacing w:line="360" w:lineRule="auto"/>
              <w:ind w:firstLine="0" w:firstLineChars="0"/>
              <w:jc w:val="both"/>
              <w:rPr>
                <w:sz w:val="21"/>
                <w:szCs w:val="21"/>
              </w:rPr>
            </w:pPr>
          </w:p>
        </w:tc>
        <w:tc>
          <w:tcPr>
            <w:tcW w:w="603" w:type="dxa"/>
            <w:vMerge w:val="continue"/>
            <w:shd w:val="clear" w:color="auto" w:fill="auto"/>
            <w:noWrap w:val="0"/>
            <w:vAlign w:val="top"/>
          </w:tcPr>
          <w:p w14:paraId="32C9090D">
            <w:pPr>
              <w:spacing w:line="360" w:lineRule="auto"/>
              <w:ind w:firstLine="0" w:firstLineChars="0"/>
              <w:jc w:val="both"/>
              <w:rPr>
                <w:sz w:val="21"/>
                <w:szCs w:val="21"/>
              </w:rPr>
            </w:pPr>
          </w:p>
        </w:tc>
        <w:tc>
          <w:tcPr>
            <w:tcW w:w="1130" w:type="dxa"/>
            <w:gridSpan w:val="2"/>
            <w:shd w:val="clear" w:color="auto" w:fill="FFFFFF"/>
            <w:noWrap w:val="0"/>
            <w:vAlign w:val="center"/>
          </w:tcPr>
          <w:p w14:paraId="0ECE1583">
            <w:pPr>
              <w:spacing w:line="360" w:lineRule="auto"/>
              <w:ind w:firstLine="0" w:firstLineChars="0"/>
              <w:jc w:val="center"/>
              <w:rPr>
                <w:sz w:val="21"/>
                <w:szCs w:val="21"/>
              </w:rPr>
            </w:pPr>
            <w:r>
              <w:rPr>
                <w:rFonts w:hAnsi="宋体"/>
                <w:sz w:val="21"/>
                <w:szCs w:val="21"/>
              </w:rPr>
              <w:t>联系电话</w:t>
            </w:r>
          </w:p>
        </w:tc>
        <w:tc>
          <w:tcPr>
            <w:tcW w:w="1355" w:type="dxa"/>
            <w:gridSpan w:val="3"/>
            <w:shd w:val="clear" w:color="auto" w:fill="FFFFFF"/>
            <w:noWrap w:val="0"/>
            <w:vAlign w:val="center"/>
          </w:tcPr>
          <w:p w14:paraId="10E1EA94">
            <w:pPr>
              <w:spacing w:line="360" w:lineRule="auto"/>
              <w:ind w:firstLine="0" w:firstLineChars="0"/>
              <w:jc w:val="both"/>
              <w:rPr>
                <w:sz w:val="21"/>
                <w:szCs w:val="21"/>
              </w:rPr>
            </w:pPr>
          </w:p>
        </w:tc>
        <w:tc>
          <w:tcPr>
            <w:tcW w:w="1159" w:type="dxa"/>
            <w:shd w:val="clear" w:color="auto" w:fill="FFFFFF"/>
            <w:noWrap w:val="0"/>
            <w:vAlign w:val="center"/>
          </w:tcPr>
          <w:p w14:paraId="52FC7901">
            <w:pPr>
              <w:spacing w:line="360" w:lineRule="auto"/>
              <w:ind w:firstLine="0" w:firstLineChars="0"/>
              <w:jc w:val="center"/>
              <w:rPr>
                <w:sz w:val="21"/>
                <w:szCs w:val="21"/>
              </w:rPr>
            </w:pPr>
            <w:r>
              <w:rPr>
                <w:rFonts w:hAnsi="宋体"/>
                <w:sz w:val="21"/>
                <w:szCs w:val="21"/>
              </w:rPr>
              <w:t>电子信箱</w:t>
            </w:r>
          </w:p>
        </w:tc>
        <w:tc>
          <w:tcPr>
            <w:tcW w:w="4577" w:type="dxa"/>
            <w:gridSpan w:val="6"/>
            <w:shd w:val="clear" w:color="auto" w:fill="FFFFFF"/>
            <w:noWrap w:val="0"/>
            <w:vAlign w:val="center"/>
          </w:tcPr>
          <w:p w14:paraId="56B93D04">
            <w:pPr>
              <w:spacing w:line="360" w:lineRule="auto"/>
              <w:ind w:firstLine="0" w:firstLineChars="0"/>
              <w:jc w:val="both"/>
              <w:rPr>
                <w:rFonts w:hint="eastAsia"/>
                <w:sz w:val="21"/>
                <w:szCs w:val="21"/>
              </w:rPr>
            </w:pPr>
          </w:p>
        </w:tc>
      </w:tr>
      <w:tr w14:paraId="649B863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83" w:hRule="atLeast"/>
          <w:jc w:val="center"/>
        </w:trPr>
        <w:tc>
          <w:tcPr>
            <w:tcW w:w="498" w:type="dxa"/>
            <w:vMerge w:val="continue"/>
            <w:shd w:val="clear" w:color="auto" w:fill="auto"/>
            <w:noWrap w:val="0"/>
            <w:vAlign w:val="top"/>
          </w:tcPr>
          <w:p w14:paraId="78394F67">
            <w:pPr>
              <w:spacing w:line="360" w:lineRule="auto"/>
              <w:ind w:firstLine="0" w:firstLineChars="0"/>
              <w:jc w:val="both"/>
              <w:rPr>
                <w:sz w:val="21"/>
                <w:szCs w:val="21"/>
              </w:rPr>
            </w:pPr>
          </w:p>
        </w:tc>
        <w:tc>
          <w:tcPr>
            <w:tcW w:w="603" w:type="dxa"/>
            <w:vMerge w:val="continue"/>
            <w:shd w:val="clear" w:color="auto" w:fill="auto"/>
            <w:noWrap w:val="0"/>
            <w:vAlign w:val="top"/>
          </w:tcPr>
          <w:p w14:paraId="04A60476">
            <w:pPr>
              <w:spacing w:line="360" w:lineRule="auto"/>
              <w:ind w:firstLine="0" w:firstLineChars="0"/>
              <w:jc w:val="both"/>
              <w:rPr>
                <w:sz w:val="21"/>
                <w:szCs w:val="21"/>
              </w:rPr>
            </w:pPr>
          </w:p>
        </w:tc>
        <w:tc>
          <w:tcPr>
            <w:tcW w:w="1130" w:type="dxa"/>
            <w:gridSpan w:val="2"/>
            <w:shd w:val="clear" w:color="auto" w:fill="FFFFFF"/>
            <w:noWrap w:val="0"/>
            <w:vAlign w:val="center"/>
          </w:tcPr>
          <w:p w14:paraId="3A5072FE">
            <w:pPr>
              <w:spacing w:line="360" w:lineRule="auto"/>
              <w:ind w:firstLine="0" w:firstLineChars="0"/>
              <w:jc w:val="center"/>
              <w:rPr>
                <w:sz w:val="21"/>
                <w:szCs w:val="21"/>
              </w:rPr>
            </w:pPr>
            <w:r>
              <w:rPr>
                <w:rFonts w:hAnsi="宋体"/>
                <w:sz w:val="21"/>
                <w:szCs w:val="21"/>
              </w:rPr>
              <w:t>通讯地址</w:t>
            </w:r>
          </w:p>
        </w:tc>
        <w:tc>
          <w:tcPr>
            <w:tcW w:w="7091" w:type="dxa"/>
            <w:gridSpan w:val="10"/>
            <w:shd w:val="clear" w:color="auto" w:fill="FFFFFF"/>
            <w:noWrap w:val="0"/>
            <w:vAlign w:val="center"/>
          </w:tcPr>
          <w:p w14:paraId="0FDFA6BD">
            <w:pPr>
              <w:spacing w:line="360" w:lineRule="auto"/>
              <w:ind w:firstLine="0" w:firstLineChars="0"/>
              <w:jc w:val="both"/>
              <w:rPr>
                <w:rFonts w:hint="eastAsia"/>
                <w:sz w:val="21"/>
                <w:szCs w:val="21"/>
              </w:rPr>
            </w:pPr>
          </w:p>
        </w:tc>
      </w:tr>
      <w:tr w14:paraId="5227900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498" w:type="dxa"/>
            <w:vMerge w:val="continue"/>
            <w:shd w:val="clear" w:color="auto" w:fill="auto"/>
            <w:noWrap w:val="0"/>
            <w:vAlign w:val="top"/>
          </w:tcPr>
          <w:p w14:paraId="47195A35">
            <w:pPr>
              <w:spacing w:line="360" w:lineRule="auto"/>
              <w:ind w:firstLine="0" w:firstLineChars="0"/>
              <w:jc w:val="both"/>
              <w:rPr>
                <w:sz w:val="21"/>
                <w:szCs w:val="21"/>
              </w:rPr>
            </w:pPr>
          </w:p>
        </w:tc>
        <w:tc>
          <w:tcPr>
            <w:tcW w:w="603" w:type="dxa"/>
            <w:vMerge w:val="restart"/>
            <w:shd w:val="clear" w:color="auto" w:fill="FFFFFF"/>
            <w:noWrap w:val="0"/>
            <w:vAlign w:val="center"/>
          </w:tcPr>
          <w:p w14:paraId="138505F0">
            <w:pPr>
              <w:spacing w:line="240" w:lineRule="auto"/>
              <w:ind w:firstLine="0" w:firstLineChars="0"/>
              <w:jc w:val="center"/>
              <w:rPr>
                <w:b/>
                <w:sz w:val="21"/>
                <w:szCs w:val="21"/>
              </w:rPr>
            </w:pPr>
            <w:r>
              <w:rPr>
                <w:rFonts w:hAnsi="宋体"/>
                <w:b/>
                <w:sz w:val="21"/>
                <w:szCs w:val="21"/>
              </w:rPr>
              <w:t>定</w:t>
            </w:r>
          </w:p>
          <w:p w14:paraId="45A5E107">
            <w:pPr>
              <w:spacing w:line="240" w:lineRule="auto"/>
              <w:ind w:firstLine="0" w:firstLineChars="0"/>
              <w:jc w:val="center"/>
              <w:rPr>
                <w:b/>
                <w:sz w:val="21"/>
                <w:szCs w:val="21"/>
              </w:rPr>
            </w:pPr>
          </w:p>
          <w:p w14:paraId="71784443">
            <w:pPr>
              <w:spacing w:line="240" w:lineRule="auto"/>
              <w:ind w:firstLine="0" w:firstLineChars="0"/>
              <w:jc w:val="center"/>
              <w:rPr>
                <w:b/>
                <w:sz w:val="21"/>
                <w:szCs w:val="21"/>
              </w:rPr>
            </w:pPr>
            <w:r>
              <w:rPr>
                <w:rFonts w:hAnsi="宋体"/>
                <w:b/>
                <w:sz w:val="21"/>
                <w:szCs w:val="21"/>
              </w:rPr>
              <w:t>题</w:t>
            </w:r>
          </w:p>
          <w:p w14:paraId="2CA016F0">
            <w:pPr>
              <w:spacing w:line="240" w:lineRule="auto"/>
              <w:ind w:firstLine="0" w:firstLineChars="0"/>
              <w:jc w:val="center"/>
              <w:rPr>
                <w:b/>
                <w:sz w:val="21"/>
                <w:szCs w:val="21"/>
              </w:rPr>
            </w:pPr>
          </w:p>
          <w:p w14:paraId="67685343">
            <w:pPr>
              <w:spacing w:line="240" w:lineRule="auto"/>
              <w:ind w:firstLine="0" w:firstLineChars="0"/>
              <w:jc w:val="center"/>
              <w:rPr>
                <w:b/>
                <w:sz w:val="21"/>
                <w:szCs w:val="21"/>
              </w:rPr>
            </w:pPr>
            <w:r>
              <w:rPr>
                <w:rFonts w:hAnsi="宋体"/>
                <w:b/>
                <w:sz w:val="21"/>
                <w:szCs w:val="21"/>
              </w:rPr>
              <w:t>检</w:t>
            </w:r>
          </w:p>
          <w:p w14:paraId="400D5E6E">
            <w:pPr>
              <w:spacing w:line="240" w:lineRule="auto"/>
              <w:ind w:firstLine="0" w:firstLineChars="0"/>
              <w:jc w:val="center"/>
              <w:rPr>
                <w:b/>
                <w:sz w:val="21"/>
                <w:szCs w:val="21"/>
              </w:rPr>
            </w:pPr>
          </w:p>
          <w:p w14:paraId="7BCE560D">
            <w:pPr>
              <w:spacing w:line="240" w:lineRule="auto"/>
              <w:ind w:firstLine="0" w:firstLineChars="0"/>
              <w:jc w:val="center"/>
              <w:rPr>
                <w:b/>
                <w:sz w:val="21"/>
                <w:szCs w:val="21"/>
              </w:rPr>
            </w:pPr>
            <w:r>
              <w:rPr>
                <w:rFonts w:hAnsi="宋体"/>
                <w:b/>
                <w:sz w:val="21"/>
                <w:szCs w:val="21"/>
              </w:rPr>
              <w:t>索</w:t>
            </w:r>
          </w:p>
          <w:p w14:paraId="2C80CE93">
            <w:pPr>
              <w:spacing w:line="240" w:lineRule="auto"/>
              <w:ind w:firstLine="0" w:firstLineChars="0"/>
              <w:jc w:val="center"/>
              <w:rPr>
                <w:b/>
                <w:sz w:val="21"/>
                <w:szCs w:val="21"/>
              </w:rPr>
            </w:pPr>
          </w:p>
          <w:p w14:paraId="334ED6DB">
            <w:pPr>
              <w:spacing w:line="240" w:lineRule="auto"/>
              <w:ind w:firstLine="0" w:firstLineChars="0"/>
              <w:jc w:val="center"/>
              <w:rPr>
                <w:b/>
                <w:sz w:val="21"/>
                <w:szCs w:val="21"/>
              </w:rPr>
            </w:pPr>
            <w:r>
              <w:rPr>
                <w:rFonts w:hAnsi="宋体"/>
                <w:b/>
                <w:sz w:val="21"/>
                <w:szCs w:val="21"/>
              </w:rPr>
              <w:t>要</w:t>
            </w:r>
          </w:p>
          <w:p w14:paraId="2B7AD87F">
            <w:pPr>
              <w:spacing w:line="240" w:lineRule="auto"/>
              <w:ind w:firstLine="0" w:firstLineChars="0"/>
              <w:jc w:val="center"/>
              <w:rPr>
                <w:b/>
                <w:sz w:val="21"/>
                <w:szCs w:val="21"/>
              </w:rPr>
            </w:pPr>
          </w:p>
          <w:p w14:paraId="4A7BC0B4">
            <w:pPr>
              <w:spacing w:line="240" w:lineRule="auto"/>
              <w:ind w:firstLine="0" w:firstLineChars="0"/>
              <w:jc w:val="center"/>
              <w:rPr>
                <w:b/>
                <w:sz w:val="21"/>
                <w:szCs w:val="21"/>
              </w:rPr>
            </w:pPr>
            <w:r>
              <w:rPr>
                <w:rFonts w:hAnsi="宋体"/>
                <w:b/>
                <w:sz w:val="21"/>
                <w:szCs w:val="21"/>
              </w:rPr>
              <w:t>求</w:t>
            </w:r>
          </w:p>
        </w:tc>
        <w:tc>
          <w:tcPr>
            <w:tcW w:w="1130" w:type="dxa"/>
            <w:gridSpan w:val="2"/>
            <w:shd w:val="clear" w:color="auto" w:fill="FFFFFF"/>
            <w:noWrap w:val="0"/>
            <w:vAlign w:val="center"/>
          </w:tcPr>
          <w:p w14:paraId="28588A6B">
            <w:pPr>
              <w:spacing w:line="360" w:lineRule="auto"/>
              <w:ind w:firstLine="0" w:firstLineChars="0"/>
              <w:jc w:val="center"/>
              <w:rPr>
                <w:sz w:val="21"/>
                <w:szCs w:val="21"/>
              </w:rPr>
            </w:pPr>
            <w:r>
              <w:rPr>
                <w:rFonts w:hAnsi="宋体"/>
                <w:sz w:val="21"/>
                <w:szCs w:val="21"/>
              </w:rPr>
              <w:t>课题名称</w:t>
            </w:r>
          </w:p>
        </w:tc>
        <w:tc>
          <w:tcPr>
            <w:tcW w:w="7091" w:type="dxa"/>
            <w:gridSpan w:val="10"/>
            <w:shd w:val="clear" w:color="auto" w:fill="FFFFFF"/>
            <w:noWrap w:val="0"/>
            <w:vAlign w:val="center"/>
          </w:tcPr>
          <w:p w14:paraId="6336889D">
            <w:pPr>
              <w:spacing w:line="360" w:lineRule="auto"/>
              <w:ind w:firstLine="0" w:firstLineChars="0"/>
              <w:jc w:val="both"/>
              <w:rPr>
                <w:sz w:val="21"/>
                <w:szCs w:val="21"/>
              </w:rPr>
            </w:pPr>
          </w:p>
        </w:tc>
      </w:tr>
      <w:tr w14:paraId="6594B69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498" w:type="dxa"/>
            <w:vMerge w:val="continue"/>
            <w:shd w:val="clear" w:color="auto" w:fill="auto"/>
            <w:noWrap w:val="0"/>
            <w:vAlign w:val="top"/>
          </w:tcPr>
          <w:p w14:paraId="53688F73">
            <w:pPr>
              <w:spacing w:line="360" w:lineRule="auto"/>
              <w:ind w:firstLine="0" w:firstLineChars="0"/>
              <w:jc w:val="both"/>
              <w:rPr>
                <w:sz w:val="21"/>
                <w:szCs w:val="21"/>
              </w:rPr>
            </w:pPr>
          </w:p>
        </w:tc>
        <w:tc>
          <w:tcPr>
            <w:tcW w:w="603" w:type="dxa"/>
            <w:vMerge w:val="continue"/>
            <w:shd w:val="clear" w:color="auto" w:fill="auto"/>
            <w:noWrap w:val="0"/>
            <w:vAlign w:val="top"/>
          </w:tcPr>
          <w:p w14:paraId="5BE045FB">
            <w:pPr>
              <w:spacing w:line="360" w:lineRule="auto"/>
              <w:ind w:firstLine="0" w:firstLineChars="0"/>
              <w:jc w:val="both"/>
              <w:rPr>
                <w:sz w:val="21"/>
                <w:szCs w:val="21"/>
              </w:rPr>
            </w:pPr>
          </w:p>
        </w:tc>
        <w:tc>
          <w:tcPr>
            <w:tcW w:w="1130" w:type="dxa"/>
            <w:gridSpan w:val="2"/>
            <w:shd w:val="clear" w:color="auto" w:fill="FFFFFF"/>
            <w:noWrap w:val="0"/>
            <w:vAlign w:val="center"/>
          </w:tcPr>
          <w:p w14:paraId="1CB00905">
            <w:pPr>
              <w:spacing w:line="360" w:lineRule="auto"/>
              <w:ind w:firstLine="0" w:firstLineChars="0"/>
              <w:jc w:val="center"/>
              <w:rPr>
                <w:sz w:val="21"/>
                <w:szCs w:val="21"/>
              </w:rPr>
            </w:pPr>
            <w:r>
              <w:rPr>
                <w:rFonts w:hAnsi="宋体"/>
                <w:sz w:val="21"/>
                <w:szCs w:val="21"/>
              </w:rPr>
              <w:t>课题性质</w:t>
            </w:r>
          </w:p>
        </w:tc>
        <w:tc>
          <w:tcPr>
            <w:tcW w:w="7091" w:type="dxa"/>
            <w:gridSpan w:val="10"/>
            <w:noWrap w:val="0"/>
            <w:vAlign w:val="top"/>
          </w:tcPr>
          <w:p w14:paraId="086A562B">
            <w:pPr>
              <w:spacing w:line="360" w:lineRule="auto"/>
              <w:ind w:firstLine="0" w:firstLineChars="0"/>
              <w:jc w:val="both"/>
              <w:rPr>
                <w:rFonts w:hint="eastAsia"/>
                <w:sz w:val="21"/>
                <w:szCs w:val="21"/>
                <w:u w:val="single"/>
              </w:rPr>
            </w:pPr>
            <w:r>
              <w:rPr>
                <w:rFonts w:hint="eastAsia"/>
                <w:sz w:val="21"/>
                <w:szCs w:val="21"/>
              </w:rPr>
              <w:t>A.国家     B.省、部级     C.市厅级     D.其他</w:t>
            </w:r>
          </w:p>
        </w:tc>
      </w:tr>
      <w:tr w14:paraId="766A020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498" w:type="dxa"/>
            <w:vMerge w:val="continue"/>
            <w:shd w:val="clear" w:color="auto" w:fill="auto"/>
            <w:noWrap w:val="0"/>
            <w:vAlign w:val="top"/>
          </w:tcPr>
          <w:p w14:paraId="6AC76A63">
            <w:pPr>
              <w:spacing w:line="360" w:lineRule="auto"/>
              <w:ind w:firstLine="0" w:firstLineChars="0"/>
              <w:jc w:val="both"/>
              <w:rPr>
                <w:sz w:val="21"/>
                <w:szCs w:val="21"/>
              </w:rPr>
            </w:pPr>
          </w:p>
        </w:tc>
        <w:tc>
          <w:tcPr>
            <w:tcW w:w="603" w:type="dxa"/>
            <w:vMerge w:val="continue"/>
            <w:shd w:val="clear" w:color="auto" w:fill="auto"/>
            <w:noWrap w:val="0"/>
            <w:vAlign w:val="top"/>
          </w:tcPr>
          <w:p w14:paraId="066A48A9">
            <w:pPr>
              <w:spacing w:line="360" w:lineRule="auto"/>
              <w:ind w:firstLine="0" w:firstLineChars="0"/>
              <w:jc w:val="both"/>
              <w:rPr>
                <w:sz w:val="21"/>
                <w:szCs w:val="21"/>
              </w:rPr>
            </w:pPr>
          </w:p>
        </w:tc>
        <w:tc>
          <w:tcPr>
            <w:tcW w:w="1130" w:type="dxa"/>
            <w:gridSpan w:val="2"/>
            <w:vMerge w:val="restart"/>
            <w:shd w:val="clear" w:color="auto" w:fill="FFFFFF"/>
            <w:noWrap w:val="0"/>
            <w:vAlign w:val="center"/>
          </w:tcPr>
          <w:p w14:paraId="3CEECE99">
            <w:pPr>
              <w:spacing w:line="360" w:lineRule="auto"/>
              <w:ind w:firstLine="0" w:firstLineChars="0"/>
              <w:jc w:val="center"/>
              <w:rPr>
                <w:rFonts w:hint="eastAsia"/>
                <w:sz w:val="21"/>
                <w:szCs w:val="21"/>
              </w:rPr>
            </w:pPr>
            <w:r>
              <w:rPr>
                <w:rFonts w:hAnsi="宋体"/>
                <w:sz w:val="21"/>
                <w:szCs w:val="21"/>
              </w:rPr>
              <w:t>关键词</w:t>
            </w:r>
            <w:r>
              <w:rPr>
                <w:rFonts w:hint="eastAsia" w:hAnsi="宋体"/>
                <w:sz w:val="21"/>
                <w:szCs w:val="21"/>
              </w:rPr>
              <w:t>/</w:t>
            </w:r>
          </w:p>
          <w:p w14:paraId="48FEB7F0">
            <w:pPr>
              <w:spacing w:line="360" w:lineRule="auto"/>
              <w:ind w:firstLine="0" w:firstLineChars="0"/>
              <w:jc w:val="center"/>
              <w:rPr>
                <w:sz w:val="21"/>
                <w:szCs w:val="21"/>
              </w:rPr>
            </w:pPr>
            <w:r>
              <w:rPr>
                <w:rFonts w:hAnsi="宋体"/>
                <w:sz w:val="21"/>
                <w:szCs w:val="21"/>
              </w:rPr>
              <w:t>主题词</w:t>
            </w:r>
          </w:p>
        </w:tc>
        <w:tc>
          <w:tcPr>
            <w:tcW w:w="754" w:type="dxa"/>
            <w:gridSpan w:val="2"/>
            <w:tcBorders>
              <w:bottom w:val="single" w:color="auto" w:sz="4" w:space="0"/>
              <w:right w:val="nil"/>
            </w:tcBorders>
            <w:shd w:val="clear" w:color="auto" w:fill="FFFFFF"/>
            <w:noWrap w:val="0"/>
            <w:vAlign w:val="center"/>
          </w:tcPr>
          <w:p w14:paraId="47367CA7">
            <w:pPr>
              <w:spacing w:line="360" w:lineRule="auto"/>
              <w:ind w:firstLine="0" w:firstLineChars="0"/>
              <w:jc w:val="center"/>
              <w:rPr>
                <w:sz w:val="21"/>
                <w:szCs w:val="21"/>
              </w:rPr>
            </w:pPr>
            <w:r>
              <w:rPr>
                <w:rFonts w:hAnsi="宋体"/>
                <w:sz w:val="21"/>
                <w:szCs w:val="21"/>
              </w:rPr>
              <w:t>中文</w:t>
            </w:r>
          </w:p>
        </w:tc>
        <w:tc>
          <w:tcPr>
            <w:tcW w:w="6337" w:type="dxa"/>
            <w:gridSpan w:val="8"/>
            <w:tcBorders>
              <w:right w:val="single" w:color="auto" w:sz="4" w:space="0"/>
            </w:tcBorders>
            <w:noWrap w:val="0"/>
            <w:vAlign w:val="top"/>
          </w:tcPr>
          <w:p w14:paraId="5B00D65D">
            <w:pPr>
              <w:spacing w:line="360" w:lineRule="auto"/>
              <w:ind w:firstLine="0" w:firstLineChars="0"/>
              <w:jc w:val="both"/>
              <w:rPr>
                <w:sz w:val="21"/>
                <w:szCs w:val="21"/>
              </w:rPr>
            </w:pPr>
          </w:p>
        </w:tc>
      </w:tr>
      <w:tr w14:paraId="64612A3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498" w:type="dxa"/>
            <w:vMerge w:val="continue"/>
            <w:shd w:val="clear" w:color="auto" w:fill="auto"/>
            <w:noWrap w:val="0"/>
            <w:vAlign w:val="top"/>
          </w:tcPr>
          <w:p w14:paraId="021A4185">
            <w:pPr>
              <w:spacing w:line="360" w:lineRule="auto"/>
              <w:ind w:firstLine="0" w:firstLineChars="0"/>
              <w:jc w:val="both"/>
              <w:rPr>
                <w:sz w:val="21"/>
                <w:szCs w:val="21"/>
              </w:rPr>
            </w:pPr>
          </w:p>
        </w:tc>
        <w:tc>
          <w:tcPr>
            <w:tcW w:w="603" w:type="dxa"/>
            <w:vMerge w:val="continue"/>
            <w:shd w:val="clear" w:color="auto" w:fill="auto"/>
            <w:noWrap w:val="0"/>
            <w:vAlign w:val="top"/>
          </w:tcPr>
          <w:p w14:paraId="19CA294A">
            <w:pPr>
              <w:spacing w:line="360" w:lineRule="auto"/>
              <w:ind w:firstLine="0" w:firstLineChars="0"/>
              <w:jc w:val="both"/>
              <w:rPr>
                <w:sz w:val="21"/>
                <w:szCs w:val="21"/>
              </w:rPr>
            </w:pPr>
          </w:p>
        </w:tc>
        <w:tc>
          <w:tcPr>
            <w:tcW w:w="1130" w:type="dxa"/>
            <w:gridSpan w:val="2"/>
            <w:vMerge w:val="continue"/>
            <w:shd w:val="clear" w:color="auto" w:fill="auto"/>
            <w:noWrap w:val="0"/>
            <w:vAlign w:val="center"/>
          </w:tcPr>
          <w:p w14:paraId="4F855A54">
            <w:pPr>
              <w:spacing w:line="360" w:lineRule="auto"/>
              <w:ind w:firstLine="0" w:firstLineChars="0"/>
              <w:jc w:val="center"/>
              <w:rPr>
                <w:sz w:val="21"/>
                <w:szCs w:val="21"/>
              </w:rPr>
            </w:pPr>
          </w:p>
        </w:tc>
        <w:tc>
          <w:tcPr>
            <w:tcW w:w="754" w:type="dxa"/>
            <w:gridSpan w:val="2"/>
            <w:shd w:val="clear" w:color="auto" w:fill="FFFFFF"/>
            <w:noWrap w:val="0"/>
            <w:vAlign w:val="center"/>
          </w:tcPr>
          <w:p w14:paraId="084F77B2">
            <w:pPr>
              <w:spacing w:line="360" w:lineRule="auto"/>
              <w:ind w:firstLine="0" w:firstLineChars="0"/>
              <w:jc w:val="center"/>
              <w:rPr>
                <w:sz w:val="21"/>
                <w:szCs w:val="21"/>
              </w:rPr>
            </w:pPr>
            <w:r>
              <w:rPr>
                <w:rFonts w:hAnsi="宋体"/>
                <w:sz w:val="21"/>
                <w:szCs w:val="21"/>
              </w:rPr>
              <w:t>英文</w:t>
            </w:r>
          </w:p>
        </w:tc>
        <w:tc>
          <w:tcPr>
            <w:tcW w:w="6337" w:type="dxa"/>
            <w:gridSpan w:val="8"/>
            <w:noWrap w:val="0"/>
            <w:vAlign w:val="top"/>
          </w:tcPr>
          <w:p w14:paraId="6CB9EA3E">
            <w:pPr>
              <w:spacing w:line="360" w:lineRule="auto"/>
              <w:ind w:firstLine="0" w:firstLineChars="0"/>
              <w:jc w:val="both"/>
              <w:rPr>
                <w:sz w:val="21"/>
                <w:szCs w:val="21"/>
              </w:rPr>
            </w:pPr>
          </w:p>
        </w:tc>
      </w:tr>
      <w:tr w14:paraId="4130872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216" w:hRule="atLeast"/>
          <w:jc w:val="center"/>
        </w:trPr>
        <w:tc>
          <w:tcPr>
            <w:tcW w:w="498" w:type="dxa"/>
            <w:vMerge w:val="continue"/>
            <w:shd w:val="clear" w:color="auto" w:fill="auto"/>
            <w:noWrap w:val="0"/>
            <w:vAlign w:val="top"/>
          </w:tcPr>
          <w:p w14:paraId="45FC1817">
            <w:pPr>
              <w:spacing w:line="360" w:lineRule="auto"/>
              <w:ind w:firstLine="0" w:firstLineChars="0"/>
              <w:jc w:val="both"/>
              <w:rPr>
                <w:sz w:val="21"/>
                <w:szCs w:val="21"/>
              </w:rPr>
            </w:pPr>
          </w:p>
        </w:tc>
        <w:tc>
          <w:tcPr>
            <w:tcW w:w="603" w:type="dxa"/>
            <w:vMerge w:val="continue"/>
            <w:shd w:val="clear" w:color="auto" w:fill="auto"/>
            <w:noWrap w:val="0"/>
            <w:vAlign w:val="top"/>
          </w:tcPr>
          <w:p w14:paraId="1EDC8064">
            <w:pPr>
              <w:spacing w:line="360" w:lineRule="auto"/>
              <w:ind w:firstLine="0" w:firstLineChars="0"/>
              <w:jc w:val="both"/>
              <w:rPr>
                <w:sz w:val="21"/>
                <w:szCs w:val="21"/>
              </w:rPr>
            </w:pPr>
          </w:p>
        </w:tc>
        <w:tc>
          <w:tcPr>
            <w:tcW w:w="1130" w:type="dxa"/>
            <w:gridSpan w:val="2"/>
            <w:shd w:val="clear" w:color="auto" w:fill="FFFFFF"/>
            <w:noWrap w:val="0"/>
            <w:vAlign w:val="center"/>
          </w:tcPr>
          <w:p w14:paraId="066F1E8C">
            <w:pPr>
              <w:spacing w:line="360" w:lineRule="auto"/>
              <w:ind w:firstLine="102" w:firstLineChars="49"/>
              <w:jc w:val="both"/>
              <w:rPr>
                <w:rFonts w:hAnsi="宋体"/>
                <w:sz w:val="21"/>
                <w:szCs w:val="21"/>
              </w:rPr>
            </w:pPr>
            <w:r>
              <w:rPr>
                <w:rFonts w:hint="eastAsia" w:hAnsi="宋体"/>
                <w:sz w:val="21"/>
                <w:szCs w:val="21"/>
              </w:rPr>
              <w:t>课题</w:t>
            </w:r>
          </w:p>
          <w:p w14:paraId="06E3481C">
            <w:pPr>
              <w:spacing w:line="360" w:lineRule="auto"/>
              <w:ind w:firstLine="102" w:firstLineChars="49"/>
              <w:jc w:val="both"/>
              <w:rPr>
                <w:rFonts w:hint="eastAsia"/>
                <w:sz w:val="21"/>
                <w:szCs w:val="21"/>
              </w:rPr>
            </w:pPr>
            <w:r>
              <w:rPr>
                <w:rFonts w:hint="eastAsia" w:hAnsi="宋体"/>
                <w:sz w:val="21"/>
                <w:szCs w:val="21"/>
              </w:rPr>
              <w:t>摘要</w:t>
            </w:r>
          </w:p>
        </w:tc>
        <w:tc>
          <w:tcPr>
            <w:tcW w:w="7091" w:type="dxa"/>
            <w:gridSpan w:val="10"/>
            <w:tcBorders>
              <w:bottom w:val="single" w:color="auto" w:sz="4" w:space="0"/>
            </w:tcBorders>
            <w:shd w:val="clear" w:color="auto" w:fill="FFFFFF"/>
            <w:noWrap w:val="0"/>
            <w:vAlign w:val="top"/>
          </w:tcPr>
          <w:p w14:paraId="17877AAF">
            <w:pPr>
              <w:spacing w:line="360" w:lineRule="auto"/>
              <w:ind w:firstLine="0" w:firstLineChars="0"/>
              <w:jc w:val="both"/>
              <w:rPr>
                <w:rFonts w:hint="eastAsia"/>
                <w:sz w:val="21"/>
                <w:szCs w:val="21"/>
              </w:rPr>
            </w:pPr>
          </w:p>
          <w:p w14:paraId="4014E999">
            <w:pPr>
              <w:spacing w:line="360" w:lineRule="auto"/>
              <w:ind w:firstLine="0" w:firstLineChars="0"/>
              <w:jc w:val="both"/>
              <w:rPr>
                <w:rFonts w:hint="eastAsia"/>
                <w:sz w:val="21"/>
                <w:szCs w:val="21"/>
              </w:rPr>
            </w:pPr>
          </w:p>
        </w:tc>
      </w:tr>
      <w:tr w14:paraId="5922D75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05" w:hRule="atLeast"/>
          <w:jc w:val="center"/>
        </w:trPr>
        <w:tc>
          <w:tcPr>
            <w:tcW w:w="498" w:type="dxa"/>
            <w:vMerge w:val="continue"/>
            <w:shd w:val="clear" w:color="auto" w:fill="auto"/>
            <w:noWrap w:val="0"/>
            <w:vAlign w:val="top"/>
          </w:tcPr>
          <w:p w14:paraId="65CFAE7D">
            <w:pPr>
              <w:spacing w:line="360" w:lineRule="auto"/>
              <w:ind w:firstLine="0" w:firstLineChars="0"/>
              <w:jc w:val="both"/>
              <w:rPr>
                <w:sz w:val="21"/>
                <w:szCs w:val="21"/>
              </w:rPr>
            </w:pPr>
          </w:p>
        </w:tc>
        <w:tc>
          <w:tcPr>
            <w:tcW w:w="603" w:type="dxa"/>
            <w:vMerge w:val="continue"/>
            <w:shd w:val="clear" w:color="auto" w:fill="auto"/>
            <w:noWrap w:val="0"/>
            <w:vAlign w:val="top"/>
          </w:tcPr>
          <w:p w14:paraId="2DAB2189">
            <w:pPr>
              <w:spacing w:line="360" w:lineRule="auto"/>
              <w:ind w:firstLine="0" w:firstLineChars="0"/>
              <w:jc w:val="both"/>
              <w:rPr>
                <w:sz w:val="21"/>
                <w:szCs w:val="21"/>
              </w:rPr>
            </w:pPr>
          </w:p>
        </w:tc>
        <w:tc>
          <w:tcPr>
            <w:tcW w:w="1130" w:type="dxa"/>
            <w:gridSpan w:val="2"/>
            <w:shd w:val="clear" w:color="auto" w:fill="FFFFFF"/>
            <w:noWrap w:val="0"/>
            <w:vAlign w:val="center"/>
          </w:tcPr>
          <w:p w14:paraId="31EF7639">
            <w:pPr>
              <w:spacing w:line="360" w:lineRule="auto"/>
              <w:ind w:firstLine="0" w:firstLineChars="0"/>
              <w:jc w:val="center"/>
              <w:rPr>
                <w:sz w:val="21"/>
                <w:szCs w:val="21"/>
              </w:rPr>
            </w:pPr>
            <w:r>
              <w:rPr>
                <w:rFonts w:hAnsi="宋体"/>
                <w:sz w:val="21"/>
                <w:szCs w:val="21"/>
              </w:rPr>
              <w:t>文献类别</w:t>
            </w:r>
          </w:p>
        </w:tc>
        <w:tc>
          <w:tcPr>
            <w:tcW w:w="7091" w:type="dxa"/>
            <w:gridSpan w:val="10"/>
            <w:tcBorders>
              <w:bottom w:val="single" w:color="auto" w:sz="4" w:space="0"/>
            </w:tcBorders>
            <w:shd w:val="clear" w:color="auto" w:fill="FFFFFF"/>
            <w:noWrap w:val="0"/>
            <w:vAlign w:val="top"/>
          </w:tcPr>
          <w:p w14:paraId="69904434">
            <w:pPr>
              <w:spacing w:line="360" w:lineRule="auto"/>
              <w:ind w:firstLine="0" w:firstLineChars="0"/>
              <w:jc w:val="both"/>
              <w:rPr>
                <w:sz w:val="21"/>
                <w:szCs w:val="21"/>
              </w:rPr>
            </w:pPr>
            <w:r>
              <w:rPr>
                <w:rFonts w:hint="eastAsia" w:ascii="宋体" w:hAnsi="宋体"/>
                <w:sz w:val="21"/>
                <w:szCs w:val="21"/>
              </w:rPr>
              <w:t>A</w:t>
            </w:r>
            <w:r>
              <w:rPr>
                <w:rFonts w:hint="eastAsia"/>
                <w:sz w:val="21"/>
                <w:szCs w:val="21"/>
              </w:rPr>
              <w:t>.</w:t>
            </w:r>
            <w:r>
              <w:rPr>
                <w:rFonts w:hint="eastAsia" w:ascii="宋体" w:hAnsi="宋体"/>
                <w:sz w:val="21"/>
                <w:szCs w:val="21"/>
              </w:rPr>
              <w:t>论文     B</w:t>
            </w:r>
            <w:r>
              <w:rPr>
                <w:rFonts w:hint="eastAsia"/>
                <w:sz w:val="21"/>
                <w:szCs w:val="21"/>
              </w:rPr>
              <w:t>.</w:t>
            </w:r>
            <w:r>
              <w:rPr>
                <w:rFonts w:hint="eastAsia" w:ascii="宋体" w:hAnsi="宋体"/>
                <w:sz w:val="21"/>
                <w:szCs w:val="21"/>
              </w:rPr>
              <w:t>专著     C</w:t>
            </w:r>
            <w:r>
              <w:rPr>
                <w:rFonts w:hint="eastAsia"/>
                <w:sz w:val="21"/>
                <w:szCs w:val="21"/>
              </w:rPr>
              <w:t>.</w:t>
            </w:r>
            <w:r>
              <w:rPr>
                <w:rFonts w:hint="eastAsia" w:ascii="宋体" w:hAnsi="宋体"/>
                <w:sz w:val="21"/>
                <w:szCs w:val="21"/>
              </w:rPr>
              <w:t>专利     D</w:t>
            </w:r>
            <w:r>
              <w:rPr>
                <w:rFonts w:hint="eastAsia"/>
                <w:sz w:val="21"/>
                <w:szCs w:val="21"/>
              </w:rPr>
              <w:t>.</w:t>
            </w:r>
            <w:r>
              <w:rPr>
                <w:rFonts w:hint="eastAsia" w:ascii="宋体" w:hAnsi="宋体"/>
                <w:sz w:val="21"/>
                <w:szCs w:val="21"/>
              </w:rPr>
              <w:t>标准     E</w:t>
            </w:r>
            <w:r>
              <w:rPr>
                <w:rFonts w:hint="eastAsia"/>
                <w:sz w:val="21"/>
                <w:szCs w:val="21"/>
              </w:rPr>
              <w:t>.</w:t>
            </w:r>
            <w:r>
              <w:rPr>
                <w:rFonts w:hint="eastAsia" w:ascii="宋体" w:hAnsi="宋体"/>
                <w:sz w:val="21"/>
                <w:szCs w:val="21"/>
              </w:rPr>
              <w:t>网络资源     F</w:t>
            </w:r>
            <w:r>
              <w:rPr>
                <w:rFonts w:hint="eastAsia"/>
                <w:sz w:val="21"/>
                <w:szCs w:val="21"/>
              </w:rPr>
              <w:t>.</w:t>
            </w:r>
            <w:r>
              <w:rPr>
                <w:rFonts w:hint="eastAsia" w:ascii="宋体" w:hAnsi="宋体"/>
                <w:sz w:val="21"/>
                <w:szCs w:val="21"/>
              </w:rPr>
              <w:t xml:space="preserve">其他 </w:t>
            </w:r>
          </w:p>
        </w:tc>
      </w:tr>
      <w:tr w14:paraId="30B3B6A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498" w:type="dxa"/>
            <w:vMerge w:val="continue"/>
            <w:shd w:val="clear" w:color="auto" w:fill="auto"/>
            <w:noWrap w:val="0"/>
            <w:vAlign w:val="top"/>
          </w:tcPr>
          <w:p w14:paraId="38E2A2F9">
            <w:pPr>
              <w:spacing w:line="360" w:lineRule="auto"/>
              <w:ind w:firstLine="0" w:firstLineChars="0"/>
              <w:jc w:val="both"/>
              <w:rPr>
                <w:sz w:val="21"/>
                <w:szCs w:val="21"/>
              </w:rPr>
            </w:pPr>
          </w:p>
        </w:tc>
        <w:tc>
          <w:tcPr>
            <w:tcW w:w="603" w:type="dxa"/>
            <w:vMerge w:val="continue"/>
            <w:shd w:val="clear" w:color="auto" w:fill="auto"/>
            <w:noWrap w:val="0"/>
            <w:vAlign w:val="top"/>
          </w:tcPr>
          <w:p w14:paraId="79B36325">
            <w:pPr>
              <w:spacing w:line="360" w:lineRule="auto"/>
              <w:ind w:firstLine="0" w:firstLineChars="0"/>
              <w:jc w:val="both"/>
              <w:rPr>
                <w:sz w:val="21"/>
                <w:szCs w:val="21"/>
              </w:rPr>
            </w:pPr>
          </w:p>
        </w:tc>
        <w:tc>
          <w:tcPr>
            <w:tcW w:w="1130" w:type="dxa"/>
            <w:gridSpan w:val="2"/>
            <w:shd w:val="clear" w:color="auto" w:fill="FFFFFF"/>
            <w:noWrap w:val="0"/>
            <w:vAlign w:val="center"/>
          </w:tcPr>
          <w:p w14:paraId="3A5428FD">
            <w:pPr>
              <w:spacing w:line="360" w:lineRule="auto"/>
              <w:ind w:firstLine="0" w:firstLineChars="0"/>
              <w:jc w:val="center"/>
              <w:rPr>
                <w:sz w:val="21"/>
                <w:szCs w:val="21"/>
              </w:rPr>
            </w:pPr>
            <w:r>
              <w:rPr>
                <w:rFonts w:hAnsi="宋体"/>
                <w:sz w:val="21"/>
                <w:szCs w:val="21"/>
              </w:rPr>
              <w:t>文献语种</w:t>
            </w:r>
          </w:p>
        </w:tc>
        <w:tc>
          <w:tcPr>
            <w:tcW w:w="7091" w:type="dxa"/>
            <w:gridSpan w:val="10"/>
            <w:tcBorders>
              <w:bottom w:val="single" w:color="auto" w:sz="4" w:space="0"/>
            </w:tcBorders>
            <w:shd w:val="clear" w:color="auto" w:fill="FFFFFF"/>
            <w:noWrap w:val="0"/>
            <w:vAlign w:val="top"/>
          </w:tcPr>
          <w:p w14:paraId="52219F9A">
            <w:pPr>
              <w:spacing w:line="360" w:lineRule="auto"/>
              <w:ind w:firstLine="0" w:firstLineChars="0"/>
              <w:jc w:val="both"/>
              <w:rPr>
                <w:rFonts w:ascii="宋体" w:hAnsi="宋体"/>
                <w:sz w:val="21"/>
                <w:szCs w:val="21"/>
              </w:rPr>
            </w:pPr>
            <w:r>
              <w:rPr>
                <w:rFonts w:hint="eastAsia" w:ascii="宋体" w:hAnsi="宋体"/>
                <w:sz w:val="21"/>
                <w:szCs w:val="21"/>
              </w:rPr>
              <w:t>A</w:t>
            </w:r>
            <w:r>
              <w:rPr>
                <w:rFonts w:hint="eastAsia"/>
                <w:sz w:val="21"/>
                <w:szCs w:val="21"/>
              </w:rPr>
              <w:t>.</w:t>
            </w:r>
            <w:r>
              <w:rPr>
                <w:rFonts w:hint="eastAsia" w:ascii="宋体" w:hAnsi="宋体"/>
                <w:sz w:val="21"/>
                <w:szCs w:val="21"/>
              </w:rPr>
              <w:t>中文     B</w:t>
            </w:r>
            <w:r>
              <w:rPr>
                <w:rFonts w:hint="eastAsia"/>
                <w:sz w:val="21"/>
                <w:szCs w:val="21"/>
              </w:rPr>
              <w:t>.</w:t>
            </w:r>
            <w:r>
              <w:rPr>
                <w:rFonts w:hint="eastAsia" w:ascii="宋体" w:hAnsi="宋体"/>
                <w:sz w:val="21"/>
                <w:szCs w:val="21"/>
              </w:rPr>
              <w:t>英文     C</w:t>
            </w:r>
            <w:r>
              <w:rPr>
                <w:rFonts w:hint="eastAsia"/>
                <w:sz w:val="21"/>
                <w:szCs w:val="21"/>
              </w:rPr>
              <w:t>.</w:t>
            </w:r>
            <w:r>
              <w:rPr>
                <w:rFonts w:hint="eastAsia" w:ascii="宋体" w:hAnsi="宋体"/>
                <w:sz w:val="21"/>
                <w:szCs w:val="21"/>
              </w:rPr>
              <w:t>中、英文     D</w:t>
            </w:r>
            <w:r>
              <w:rPr>
                <w:rFonts w:hint="eastAsia"/>
                <w:sz w:val="21"/>
                <w:szCs w:val="21"/>
              </w:rPr>
              <w:t>.</w:t>
            </w:r>
            <w:r>
              <w:rPr>
                <w:rFonts w:hint="eastAsia" w:ascii="宋体" w:hAnsi="宋体"/>
                <w:sz w:val="21"/>
                <w:szCs w:val="21"/>
              </w:rPr>
              <w:t>其他</w:t>
            </w:r>
          </w:p>
        </w:tc>
      </w:tr>
      <w:tr w14:paraId="0013D9A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498" w:type="dxa"/>
            <w:vMerge w:val="continue"/>
            <w:shd w:val="clear" w:color="auto" w:fill="auto"/>
            <w:noWrap w:val="0"/>
            <w:vAlign w:val="top"/>
          </w:tcPr>
          <w:p w14:paraId="66B70F6F">
            <w:pPr>
              <w:spacing w:line="360" w:lineRule="auto"/>
              <w:ind w:firstLine="0" w:firstLineChars="0"/>
              <w:jc w:val="both"/>
              <w:rPr>
                <w:sz w:val="21"/>
                <w:szCs w:val="21"/>
              </w:rPr>
            </w:pPr>
          </w:p>
        </w:tc>
        <w:tc>
          <w:tcPr>
            <w:tcW w:w="603" w:type="dxa"/>
            <w:vMerge w:val="continue"/>
            <w:shd w:val="clear" w:color="auto" w:fill="auto"/>
            <w:noWrap w:val="0"/>
            <w:vAlign w:val="top"/>
          </w:tcPr>
          <w:p w14:paraId="26122CA3">
            <w:pPr>
              <w:spacing w:line="360" w:lineRule="auto"/>
              <w:ind w:firstLine="0" w:firstLineChars="0"/>
              <w:jc w:val="both"/>
              <w:rPr>
                <w:sz w:val="21"/>
                <w:szCs w:val="21"/>
              </w:rPr>
            </w:pPr>
          </w:p>
        </w:tc>
        <w:tc>
          <w:tcPr>
            <w:tcW w:w="1130" w:type="dxa"/>
            <w:gridSpan w:val="2"/>
            <w:shd w:val="clear" w:color="auto" w:fill="FFFFFF"/>
            <w:noWrap w:val="0"/>
            <w:vAlign w:val="center"/>
          </w:tcPr>
          <w:p w14:paraId="7130D9A3">
            <w:pPr>
              <w:spacing w:line="360" w:lineRule="auto"/>
              <w:ind w:firstLine="0" w:firstLineChars="0"/>
              <w:jc w:val="center"/>
              <w:rPr>
                <w:sz w:val="21"/>
                <w:szCs w:val="21"/>
              </w:rPr>
            </w:pPr>
            <w:r>
              <w:rPr>
                <w:rFonts w:hAnsi="宋体"/>
                <w:sz w:val="21"/>
                <w:szCs w:val="21"/>
              </w:rPr>
              <w:t>时间范围</w:t>
            </w:r>
          </w:p>
        </w:tc>
        <w:tc>
          <w:tcPr>
            <w:tcW w:w="3689" w:type="dxa"/>
            <w:gridSpan w:val="6"/>
            <w:tcBorders>
              <w:bottom w:val="single" w:color="auto" w:sz="4" w:space="0"/>
            </w:tcBorders>
            <w:shd w:val="clear" w:color="auto" w:fill="FFFFFF"/>
            <w:noWrap w:val="0"/>
            <w:vAlign w:val="top"/>
          </w:tcPr>
          <w:p w14:paraId="76372487">
            <w:pPr>
              <w:spacing w:line="360" w:lineRule="auto"/>
              <w:ind w:firstLine="0" w:firstLineChars="0"/>
              <w:jc w:val="both"/>
              <w:rPr>
                <w:sz w:val="21"/>
                <w:szCs w:val="21"/>
              </w:rPr>
            </w:pPr>
            <w:r>
              <w:rPr>
                <w:rFonts w:hint="eastAsia" w:ascii="宋体" w:hAnsi="宋体"/>
                <w:sz w:val="21"/>
                <w:szCs w:val="21"/>
              </w:rPr>
              <w:t>A</w:t>
            </w:r>
            <w:r>
              <w:rPr>
                <w:rFonts w:hint="eastAsia"/>
                <w:sz w:val="21"/>
                <w:szCs w:val="21"/>
              </w:rPr>
              <w:t>.</w:t>
            </w:r>
            <w:r>
              <w:rPr>
                <w:sz w:val="21"/>
                <w:szCs w:val="21"/>
              </w:rPr>
              <w:t>1</w:t>
            </w:r>
            <w:r>
              <w:rPr>
                <w:rFonts w:hAnsi="宋体"/>
                <w:sz w:val="21"/>
                <w:szCs w:val="21"/>
              </w:rPr>
              <w:t>年内</w:t>
            </w:r>
            <w:r>
              <w:rPr>
                <w:sz w:val="21"/>
                <w:szCs w:val="21"/>
              </w:rPr>
              <w:t xml:space="preserve"> </w:t>
            </w:r>
            <w:r>
              <w:rPr>
                <w:rFonts w:hint="eastAsia" w:ascii="宋体" w:hAnsi="宋体"/>
                <w:sz w:val="21"/>
                <w:szCs w:val="21"/>
              </w:rPr>
              <w:t>B</w:t>
            </w:r>
            <w:r>
              <w:rPr>
                <w:rFonts w:hint="eastAsia"/>
                <w:sz w:val="21"/>
                <w:szCs w:val="21"/>
              </w:rPr>
              <w:t>.</w:t>
            </w:r>
            <w:r>
              <w:rPr>
                <w:sz w:val="21"/>
                <w:szCs w:val="21"/>
              </w:rPr>
              <w:t>3</w:t>
            </w:r>
            <w:r>
              <w:rPr>
                <w:rFonts w:hAnsi="宋体"/>
                <w:sz w:val="21"/>
                <w:szCs w:val="21"/>
              </w:rPr>
              <w:t>年内</w:t>
            </w:r>
            <w:r>
              <w:rPr>
                <w:sz w:val="21"/>
                <w:szCs w:val="21"/>
              </w:rPr>
              <w:t xml:space="preserve"> </w:t>
            </w:r>
            <w:r>
              <w:rPr>
                <w:rFonts w:hint="eastAsia" w:ascii="宋体" w:hAnsi="宋体"/>
                <w:sz w:val="21"/>
                <w:szCs w:val="21"/>
              </w:rPr>
              <w:t>C</w:t>
            </w:r>
            <w:r>
              <w:rPr>
                <w:rFonts w:hint="eastAsia"/>
                <w:sz w:val="21"/>
                <w:szCs w:val="21"/>
              </w:rPr>
              <w:t>.</w:t>
            </w:r>
            <w:r>
              <w:rPr>
                <w:sz w:val="21"/>
                <w:szCs w:val="21"/>
              </w:rPr>
              <w:t>5</w:t>
            </w:r>
            <w:r>
              <w:rPr>
                <w:rFonts w:hAnsi="宋体"/>
                <w:sz w:val="21"/>
                <w:szCs w:val="21"/>
              </w:rPr>
              <w:t>年内</w:t>
            </w:r>
            <w:r>
              <w:rPr>
                <w:sz w:val="21"/>
                <w:szCs w:val="21"/>
              </w:rPr>
              <w:t xml:space="preserve"> </w:t>
            </w:r>
            <w:r>
              <w:rPr>
                <w:rFonts w:hint="eastAsia" w:ascii="宋体" w:hAnsi="宋体"/>
                <w:sz w:val="21"/>
                <w:szCs w:val="21"/>
              </w:rPr>
              <w:t>D</w:t>
            </w:r>
            <w:r>
              <w:rPr>
                <w:rFonts w:hint="eastAsia"/>
                <w:sz w:val="21"/>
                <w:szCs w:val="21"/>
              </w:rPr>
              <w:t>.</w:t>
            </w:r>
            <w:r>
              <w:rPr>
                <w:sz w:val="21"/>
                <w:szCs w:val="21"/>
                <w:u w:val="single"/>
              </w:rPr>
              <w:t xml:space="preserve">   </w:t>
            </w:r>
            <w:r>
              <w:rPr>
                <w:rFonts w:hAnsi="宋体"/>
                <w:sz w:val="21"/>
                <w:szCs w:val="21"/>
              </w:rPr>
              <w:t>年内</w:t>
            </w:r>
          </w:p>
        </w:tc>
        <w:tc>
          <w:tcPr>
            <w:tcW w:w="1134" w:type="dxa"/>
            <w:gridSpan w:val="2"/>
            <w:tcBorders>
              <w:bottom w:val="single" w:color="auto" w:sz="4" w:space="0"/>
            </w:tcBorders>
            <w:shd w:val="clear" w:color="auto" w:fill="FFFFFF"/>
            <w:noWrap w:val="0"/>
            <w:vAlign w:val="top"/>
          </w:tcPr>
          <w:p w14:paraId="1E7755B7">
            <w:pPr>
              <w:spacing w:line="360" w:lineRule="auto"/>
              <w:ind w:left="12" w:firstLine="0" w:firstLineChars="0"/>
              <w:jc w:val="center"/>
              <w:rPr>
                <w:sz w:val="21"/>
                <w:szCs w:val="21"/>
              </w:rPr>
            </w:pPr>
            <w:r>
              <w:rPr>
                <w:rFonts w:hAnsi="宋体"/>
                <w:sz w:val="21"/>
                <w:szCs w:val="21"/>
              </w:rPr>
              <w:t>起始日期</w:t>
            </w:r>
          </w:p>
        </w:tc>
        <w:tc>
          <w:tcPr>
            <w:tcW w:w="2268" w:type="dxa"/>
            <w:gridSpan w:val="2"/>
            <w:tcBorders>
              <w:bottom w:val="single" w:color="auto" w:sz="4" w:space="0"/>
            </w:tcBorders>
            <w:shd w:val="clear" w:color="auto" w:fill="FFFFFF"/>
            <w:noWrap w:val="0"/>
            <w:vAlign w:val="top"/>
          </w:tcPr>
          <w:p w14:paraId="15782341">
            <w:pPr>
              <w:spacing w:line="360" w:lineRule="auto"/>
              <w:ind w:firstLine="0" w:firstLineChars="0"/>
              <w:jc w:val="both"/>
              <w:rPr>
                <w:sz w:val="21"/>
                <w:szCs w:val="21"/>
              </w:rPr>
            </w:pPr>
          </w:p>
        </w:tc>
      </w:tr>
      <w:tr w14:paraId="534902B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81" w:hRule="atLeast"/>
          <w:jc w:val="center"/>
        </w:trPr>
        <w:tc>
          <w:tcPr>
            <w:tcW w:w="498" w:type="dxa"/>
            <w:vMerge w:val="continue"/>
            <w:shd w:val="clear" w:color="auto" w:fill="auto"/>
            <w:noWrap w:val="0"/>
            <w:vAlign w:val="top"/>
          </w:tcPr>
          <w:p w14:paraId="05BBA715">
            <w:pPr>
              <w:spacing w:line="360" w:lineRule="auto"/>
              <w:ind w:firstLine="0" w:firstLineChars="0"/>
              <w:jc w:val="both"/>
              <w:rPr>
                <w:sz w:val="21"/>
                <w:szCs w:val="21"/>
              </w:rPr>
            </w:pPr>
          </w:p>
        </w:tc>
        <w:tc>
          <w:tcPr>
            <w:tcW w:w="603" w:type="dxa"/>
            <w:vMerge w:val="continue"/>
            <w:shd w:val="clear" w:color="auto" w:fill="auto"/>
            <w:noWrap w:val="0"/>
            <w:vAlign w:val="top"/>
          </w:tcPr>
          <w:p w14:paraId="518812F1">
            <w:pPr>
              <w:spacing w:line="360" w:lineRule="auto"/>
              <w:ind w:firstLine="0" w:firstLineChars="0"/>
              <w:jc w:val="both"/>
              <w:rPr>
                <w:sz w:val="21"/>
                <w:szCs w:val="21"/>
              </w:rPr>
            </w:pPr>
          </w:p>
        </w:tc>
        <w:tc>
          <w:tcPr>
            <w:tcW w:w="1130" w:type="dxa"/>
            <w:gridSpan w:val="2"/>
            <w:shd w:val="clear" w:color="auto" w:fill="FFFFFF"/>
            <w:noWrap w:val="0"/>
            <w:vAlign w:val="center"/>
          </w:tcPr>
          <w:p w14:paraId="32379DD6">
            <w:pPr>
              <w:spacing w:line="360" w:lineRule="auto"/>
              <w:ind w:firstLine="0" w:firstLineChars="0"/>
              <w:jc w:val="center"/>
              <w:rPr>
                <w:rFonts w:hint="eastAsia"/>
                <w:sz w:val="21"/>
                <w:szCs w:val="21"/>
              </w:rPr>
            </w:pPr>
            <w:r>
              <w:rPr>
                <w:rFonts w:hAnsi="宋体"/>
                <w:sz w:val="21"/>
                <w:szCs w:val="21"/>
              </w:rPr>
              <w:t>服务要求</w:t>
            </w:r>
          </w:p>
        </w:tc>
        <w:tc>
          <w:tcPr>
            <w:tcW w:w="7091" w:type="dxa"/>
            <w:gridSpan w:val="10"/>
            <w:tcBorders>
              <w:bottom w:val="single" w:color="auto" w:sz="4" w:space="0"/>
            </w:tcBorders>
            <w:shd w:val="clear" w:color="auto" w:fill="FFFFFF"/>
            <w:noWrap w:val="0"/>
            <w:vAlign w:val="top"/>
          </w:tcPr>
          <w:p w14:paraId="640ECE46">
            <w:pPr>
              <w:spacing w:line="360" w:lineRule="auto"/>
              <w:ind w:firstLine="0" w:firstLineChars="0"/>
              <w:jc w:val="both"/>
              <w:rPr>
                <w:rFonts w:hint="eastAsia"/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A</w:t>
            </w:r>
            <w:r>
              <w:rPr>
                <w:sz w:val="21"/>
                <w:szCs w:val="21"/>
              </w:rPr>
              <w:t xml:space="preserve">.    </w:t>
            </w:r>
            <w:r>
              <w:rPr>
                <w:rFonts w:hAnsi="宋体"/>
                <w:sz w:val="21"/>
                <w:szCs w:val="21"/>
              </w:rPr>
              <w:t>次</w:t>
            </w:r>
            <w:r>
              <w:rPr>
                <w:sz w:val="21"/>
                <w:szCs w:val="21"/>
              </w:rPr>
              <w:t>/</w:t>
            </w:r>
            <w:r>
              <w:rPr>
                <w:rFonts w:hAnsi="宋体"/>
                <w:sz w:val="21"/>
                <w:szCs w:val="21"/>
              </w:rPr>
              <w:t>月</w:t>
            </w:r>
            <w:r>
              <w:rPr>
                <w:rFonts w:hint="eastAsia"/>
                <w:sz w:val="21"/>
                <w:szCs w:val="21"/>
              </w:rPr>
              <w:t xml:space="preserve">     B</w:t>
            </w:r>
            <w:r>
              <w:rPr>
                <w:sz w:val="21"/>
                <w:szCs w:val="21"/>
              </w:rPr>
              <w:t xml:space="preserve">.    </w:t>
            </w:r>
            <w:r>
              <w:rPr>
                <w:rFonts w:hAnsi="宋体"/>
                <w:sz w:val="21"/>
                <w:szCs w:val="21"/>
              </w:rPr>
              <w:t>次</w:t>
            </w:r>
            <w:r>
              <w:rPr>
                <w:sz w:val="21"/>
                <w:szCs w:val="21"/>
              </w:rPr>
              <w:t>/</w:t>
            </w:r>
            <w:r>
              <w:rPr>
                <w:rFonts w:hAnsi="宋体"/>
                <w:sz w:val="21"/>
                <w:szCs w:val="21"/>
              </w:rPr>
              <w:t>年</w:t>
            </w:r>
            <w:r>
              <w:rPr>
                <w:rFonts w:hint="eastAsia" w:hAnsi="宋体"/>
                <w:sz w:val="21"/>
                <w:szCs w:val="21"/>
              </w:rPr>
              <w:t xml:space="preserve">     C.辅助课题立项</w:t>
            </w:r>
          </w:p>
        </w:tc>
      </w:tr>
      <w:tr w14:paraId="105BDFD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81" w:hRule="atLeast"/>
          <w:jc w:val="center"/>
        </w:trPr>
        <w:tc>
          <w:tcPr>
            <w:tcW w:w="498" w:type="dxa"/>
            <w:vMerge w:val="continue"/>
            <w:shd w:val="clear" w:color="auto" w:fill="auto"/>
            <w:noWrap w:val="0"/>
            <w:vAlign w:val="top"/>
          </w:tcPr>
          <w:p w14:paraId="29F22C1A">
            <w:pPr>
              <w:spacing w:line="360" w:lineRule="auto"/>
              <w:ind w:firstLine="0" w:firstLineChars="0"/>
              <w:jc w:val="both"/>
              <w:rPr>
                <w:sz w:val="21"/>
                <w:szCs w:val="21"/>
              </w:rPr>
            </w:pPr>
          </w:p>
        </w:tc>
        <w:tc>
          <w:tcPr>
            <w:tcW w:w="603" w:type="dxa"/>
            <w:vMerge w:val="continue"/>
            <w:shd w:val="clear" w:color="auto" w:fill="auto"/>
            <w:noWrap w:val="0"/>
            <w:vAlign w:val="top"/>
          </w:tcPr>
          <w:p w14:paraId="025209E2">
            <w:pPr>
              <w:spacing w:line="360" w:lineRule="auto"/>
              <w:ind w:firstLine="0" w:firstLineChars="0"/>
              <w:jc w:val="both"/>
              <w:rPr>
                <w:sz w:val="21"/>
                <w:szCs w:val="21"/>
              </w:rPr>
            </w:pPr>
          </w:p>
        </w:tc>
        <w:tc>
          <w:tcPr>
            <w:tcW w:w="1130" w:type="dxa"/>
            <w:gridSpan w:val="2"/>
            <w:shd w:val="clear" w:color="auto" w:fill="FFFFFF"/>
            <w:noWrap w:val="0"/>
            <w:vAlign w:val="center"/>
          </w:tcPr>
          <w:p w14:paraId="6A77BE40">
            <w:pPr>
              <w:spacing w:line="360" w:lineRule="auto"/>
              <w:ind w:firstLine="0" w:firstLineChars="0"/>
              <w:jc w:val="center"/>
              <w:rPr>
                <w:rFonts w:hAnsi="宋体"/>
                <w:sz w:val="21"/>
                <w:szCs w:val="21"/>
              </w:rPr>
            </w:pPr>
            <w:r>
              <w:rPr>
                <w:rFonts w:hAnsi="宋体"/>
                <w:sz w:val="21"/>
                <w:szCs w:val="21"/>
              </w:rPr>
              <w:t>提供形式</w:t>
            </w:r>
          </w:p>
        </w:tc>
        <w:tc>
          <w:tcPr>
            <w:tcW w:w="7091" w:type="dxa"/>
            <w:gridSpan w:val="10"/>
            <w:tcBorders>
              <w:bottom w:val="single" w:color="auto" w:sz="4" w:space="0"/>
            </w:tcBorders>
            <w:shd w:val="clear" w:color="auto" w:fill="FFFFFF"/>
            <w:noWrap w:val="0"/>
            <w:vAlign w:val="top"/>
          </w:tcPr>
          <w:p w14:paraId="536377E4">
            <w:pPr>
              <w:spacing w:line="360" w:lineRule="auto"/>
              <w:ind w:firstLine="0" w:firstLineChars="0"/>
              <w:jc w:val="both"/>
              <w:rPr>
                <w:rFonts w:hAnsi="宋体"/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A</w:t>
            </w:r>
            <w:r>
              <w:rPr>
                <w:sz w:val="21"/>
                <w:szCs w:val="21"/>
              </w:rPr>
              <w:t>.</w:t>
            </w:r>
            <w:r>
              <w:rPr>
                <w:rFonts w:hAnsi="宋体"/>
                <w:sz w:val="21"/>
                <w:szCs w:val="21"/>
              </w:rPr>
              <w:t>题录</w:t>
            </w:r>
            <w:r>
              <w:rPr>
                <w:rFonts w:hint="eastAsia"/>
                <w:sz w:val="21"/>
                <w:szCs w:val="21"/>
              </w:rPr>
              <w:t xml:space="preserve">     B</w:t>
            </w:r>
            <w:r>
              <w:rPr>
                <w:sz w:val="21"/>
                <w:szCs w:val="21"/>
              </w:rPr>
              <w:t>.</w:t>
            </w:r>
            <w:r>
              <w:rPr>
                <w:rFonts w:hAnsi="宋体"/>
                <w:sz w:val="21"/>
                <w:szCs w:val="21"/>
              </w:rPr>
              <w:t>文摘</w:t>
            </w:r>
            <w:r>
              <w:rPr>
                <w:rFonts w:hint="eastAsia"/>
                <w:sz w:val="21"/>
                <w:szCs w:val="21"/>
              </w:rPr>
              <w:t xml:space="preserve">     C</w:t>
            </w:r>
            <w:r>
              <w:rPr>
                <w:sz w:val="21"/>
                <w:szCs w:val="21"/>
              </w:rPr>
              <w:t xml:space="preserve">. </w:t>
            </w:r>
            <w:r>
              <w:rPr>
                <w:rFonts w:hAnsi="宋体"/>
                <w:sz w:val="21"/>
                <w:szCs w:val="21"/>
              </w:rPr>
              <w:t>全文</w:t>
            </w:r>
          </w:p>
        </w:tc>
      </w:tr>
      <w:tr w14:paraId="7B4D610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81" w:hRule="atLeast"/>
          <w:jc w:val="center"/>
        </w:trPr>
        <w:tc>
          <w:tcPr>
            <w:tcW w:w="498" w:type="dxa"/>
            <w:vMerge w:val="continue"/>
            <w:shd w:val="clear" w:color="auto" w:fill="auto"/>
            <w:noWrap w:val="0"/>
            <w:vAlign w:val="top"/>
          </w:tcPr>
          <w:p w14:paraId="27C455DF">
            <w:pPr>
              <w:spacing w:line="360" w:lineRule="auto"/>
              <w:ind w:firstLine="0" w:firstLineChars="0"/>
              <w:jc w:val="both"/>
              <w:rPr>
                <w:sz w:val="21"/>
                <w:szCs w:val="21"/>
              </w:rPr>
            </w:pPr>
          </w:p>
        </w:tc>
        <w:tc>
          <w:tcPr>
            <w:tcW w:w="603" w:type="dxa"/>
            <w:vMerge w:val="continue"/>
            <w:shd w:val="clear" w:color="auto" w:fill="auto"/>
            <w:noWrap w:val="0"/>
            <w:vAlign w:val="top"/>
          </w:tcPr>
          <w:p w14:paraId="306DF9F1">
            <w:pPr>
              <w:spacing w:line="360" w:lineRule="auto"/>
              <w:ind w:firstLine="0" w:firstLineChars="0"/>
              <w:jc w:val="both"/>
              <w:rPr>
                <w:sz w:val="21"/>
                <w:szCs w:val="21"/>
              </w:rPr>
            </w:pPr>
          </w:p>
        </w:tc>
        <w:tc>
          <w:tcPr>
            <w:tcW w:w="1130" w:type="dxa"/>
            <w:gridSpan w:val="2"/>
            <w:shd w:val="clear" w:color="auto" w:fill="FFFFFF"/>
            <w:noWrap w:val="0"/>
            <w:vAlign w:val="center"/>
          </w:tcPr>
          <w:p w14:paraId="34397C0E">
            <w:pPr>
              <w:spacing w:line="360" w:lineRule="auto"/>
              <w:ind w:firstLine="0" w:firstLineChars="0"/>
              <w:jc w:val="center"/>
              <w:rPr>
                <w:rFonts w:hint="eastAsia" w:hAnsi="宋体"/>
                <w:sz w:val="21"/>
                <w:szCs w:val="21"/>
              </w:rPr>
            </w:pPr>
            <w:r>
              <w:rPr>
                <w:rFonts w:hint="eastAsia" w:hAnsi="宋体"/>
                <w:sz w:val="21"/>
                <w:szCs w:val="21"/>
              </w:rPr>
              <w:t>其他要求</w:t>
            </w:r>
          </w:p>
        </w:tc>
        <w:tc>
          <w:tcPr>
            <w:tcW w:w="7091" w:type="dxa"/>
            <w:gridSpan w:val="10"/>
            <w:tcBorders>
              <w:bottom w:val="single" w:color="auto" w:sz="4" w:space="0"/>
            </w:tcBorders>
            <w:shd w:val="clear" w:color="auto" w:fill="FFFFFF"/>
            <w:noWrap w:val="0"/>
            <w:vAlign w:val="top"/>
          </w:tcPr>
          <w:p w14:paraId="3F5E6ACD">
            <w:pPr>
              <w:spacing w:line="360" w:lineRule="auto"/>
              <w:ind w:firstLine="0" w:firstLineChars="0"/>
              <w:jc w:val="both"/>
              <w:rPr>
                <w:sz w:val="21"/>
                <w:szCs w:val="21"/>
              </w:rPr>
            </w:pPr>
          </w:p>
        </w:tc>
      </w:tr>
      <w:tr w14:paraId="0C5F891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498" w:type="dxa"/>
            <w:vMerge w:val="restart"/>
            <w:tcBorders>
              <w:top w:val="single" w:color="auto" w:sz="12" w:space="0"/>
            </w:tcBorders>
            <w:shd w:val="clear" w:color="auto" w:fill="FFFFFF"/>
            <w:noWrap w:val="0"/>
            <w:vAlign w:val="center"/>
          </w:tcPr>
          <w:p w14:paraId="5F32F170">
            <w:pPr>
              <w:spacing w:line="360" w:lineRule="auto"/>
              <w:ind w:firstLine="0" w:firstLineChars="0"/>
              <w:jc w:val="center"/>
              <w:rPr>
                <w:b/>
                <w:sz w:val="21"/>
                <w:szCs w:val="21"/>
              </w:rPr>
            </w:pPr>
            <w:r>
              <w:rPr>
                <w:rFonts w:hAnsi="宋体"/>
                <w:b/>
                <w:sz w:val="21"/>
                <w:szCs w:val="21"/>
              </w:rPr>
              <w:t>馆</w:t>
            </w:r>
          </w:p>
          <w:p w14:paraId="0FAFBBC7">
            <w:pPr>
              <w:spacing w:line="360" w:lineRule="auto"/>
              <w:ind w:firstLine="0" w:firstLineChars="0"/>
              <w:jc w:val="center"/>
              <w:rPr>
                <w:b/>
                <w:sz w:val="21"/>
                <w:szCs w:val="21"/>
              </w:rPr>
            </w:pPr>
          </w:p>
          <w:p w14:paraId="5CA320CE">
            <w:pPr>
              <w:spacing w:line="360" w:lineRule="auto"/>
              <w:ind w:firstLine="0" w:firstLineChars="0"/>
              <w:jc w:val="center"/>
              <w:rPr>
                <w:b/>
                <w:sz w:val="21"/>
                <w:szCs w:val="21"/>
              </w:rPr>
            </w:pPr>
            <w:r>
              <w:rPr>
                <w:rFonts w:hAnsi="宋体"/>
                <w:b/>
                <w:sz w:val="21"/>
                <w:szCs w:val="21"/>
              </w:rPr>
              <w:t>员</w:t>
            </w:r>
          </w:p>
          <w:p w14:paraId="2C93AD6D">
            <w:pPr>
              <w:spacing w:line="360" w:lineRule="auto"/>
              <w:ind w:firstLine="0" w:firstLineChars="0"/>
              <w:jc w:val="center"/>
              <w:rPr>
                <w:b/>
                <w:sz w:val="21"/>
                <w:szCs w:val="21"/>
              </w:rPr>
            </w:pPr>
          </w:p>
          <w:p w14:paraId="595A79FD">
            <w:pPr>
              <w:spacing w:line="360" w:lineRule="auto"/>
              <w:ind w:firstLine="0" w:firstLineChars="0"/>
              <w:jc w:val="center"/>
              <w:rPr>
                <w:b/>
                <w:sz w:val="21"/>
                <w:szCs w:val="21"/>
              </w:rPr>
            </w:pPr>
            <w:r>
              <w:rPr>
                <w:rFonts w:hAnsi="宋体"/>
                <w:b/>
                <w:sz w:val="21"/>
                <w:szCs w:val="21"/>
              </w:rPr>
              <w:t>填</w:t>
            </w:r>
          </w:p>
          <w:p w14:paraId="020198F2">
            <w:pPr>
              <w:spacing w:line="360" w:lineRule="auto"/>
              <w:ind w:firstLine="0" w:firstLineChars="0"/>
              <w:jc w:val="center"/>
              <w:rPr>
                <w:b/>
                <w:sz w:val="21"/>
                <w:szCs w:val="21"/>
              </w:rPr>
            </w:pPr>
          </w:p>
          <w:p w14:paraId="3F9D864E">
            <w:pPr>
              <w:spacing w:line="360" w:lineRule="auto"/>
              <w:ind w:firstLine="0" w:firstLineChars="0"/>
              <w:jc w:val="center"/>
              <w:rPr>
                <w:b/>
                <w:sz w:val="21"/>
                <w:szCs w:val="21"/>
              </w:rPr>
            </w:pPr>
            <w:r>
              <w:rPr>
                <w:rFonts w:hAnsi="宋体"/>
                <w:b/>
                <w:sz w:val="21"/>
                <w:szCs w:val="21"/>
              </w:rPr>
              <w:t>写</w:t>
            </w:r>
          </w:p>
        </w:tc>
        <w:tc>
          <w:tcPr>
            <w:tcW w:w="1733" w:type="dxa"/>
            <w:gridSpan w:val="3"/>
            <w:tcBorders>
              <w:top w:val="single" w:color="auto" w:sz="12" w:space="0"/>
              <w:bottom w:val="single" w:color="auto" w:sz="4" w:space="0"/>
            </w:tcBorders>
            <w:shd w:val="clear" w:color="auto" w:fill="FFFFFF"/>
            <w:noWrap w:val="0"/>
            <w:vAlign w:val="center"/>
          </w:tcPr>
          <w:p w14:paraId="04901724">
            <w:pPr>
              <w:spacing w:line="360" w:lineRule="auto"/>
              <w:ind w:firstLine="0" w:firstLineChars="0"/>
              <w:jc w:val="center"/>
              <w:rPr>
                <w:sz w:val="21"/>
                <w:szCs w:val="21"/>
              </w:rPr>
            </w:pPr>
            <w:r>
              <w:rPr>
                <w:rFonts w:hAnsi="宋体"/>
                <w:sz w:val="21"/>
                <w:szCs w:val="21"/>
              </w:rPr>
              <w:t>承</w:t>
            </w:r>
            <w:r>
              <w:rPr>
                <w:sz w:val="21"/>
                <w:szCs w:val="21"/>
              </w:rPr>
              <w:t xml:space="preserve">   </w:t>
            </w:r>
            <w:r>
              <w:rPr>
                <w:rFonts w:hAnsi="宋体"/>
                <w:sz w:val="21"/>
                <w:szCs w:val="21"/>
              </w:rPr>
              <w:t>接</w:t>
            </w:r>
            <w:r>
              <w:rPr>
                <w:sz w:val="21"/>
                <w:szCs w:val="21"/>
              </w:rPr>
              <w:t xml:space="preserve">   </w:t>
            </w:r>
            <w:r>
              <w:rPr>
                <w:rFonts w:hAnsi="宋体"/>
                <w:sz w:val="21"/>
                <w:szCs w:val="21"/>
              </w:rPr>
              <w:t>人</w:t>
            </w:r>
          </w:p>
        </w:tc>
        <w:tc>
          <w:tcPr>
            <w:tcW w:w="2737" w:type="dxa"/>
            <w:gridSpan w:val="5"/>
            <w:tcBorders>
              <w:top w:val="single" w:color="auto" w:sz="12" w:space="0"/>
            </w:tcBorders>
            <w:shd w:val="clear" w:color="auto" w:fill="auto"/>
            <w:noWrap w:val="0"/>
            <w:vAlign w:val="center"/>
          </w:tcPr>
          <w:p w14:paraId="62334A5B">
            <w:pPr>
              <w:spacing w:line="360" w:lineRule="auto"/>
              <w:ind w:firstLine="0" w:firstLineChars="0"/>
              <w:jc w:val="center"/>
              <w:rPr>
                <w:sz w:val="21"/>
                <w:szCs w:val="21"/>
              </w:rPr>
            </w:pPr>
          </w:p>
        </w:tc>
        <w:tc>
          <w:tcPr>
            <w:tcW w:w="1442" w:type="dxa"/>
            <w:gridSpan w:val="2"/>
            <w:tcBorders>
              <w:top w:val="single" w:color="auto" w:sz="12" w:space="0"/>
              <w:bottom w:val="single" w:color="auto" w:sz="4" w:space="0"/>
            </w:tcBorders>
            <w:shd w:val="clear" w:color="auto" w:fill="FFFFFF"/>
            <w:noWrap w:val="0"/>
            <w:vAlign w:val="center"/>
          </w:tcPr>
          <w:p w14:paraId="0373ED32">
            <w:pPr>
              <w:spacing w:line="360" w:lineRule="auto"/>
              <w:ind w:firstLine="0" w:firstLineChars="0"/>
              <w:jc w:val="center"/>
              <w:rPr>
                <w:sz w:val="21"/>
                <w:szCs w:val="21"/>
              </w:rPr>
            </w:pPr>
            <w:r>
              <w:rPr>
                <w:rFonts w:hAnsi="宋体"/>
                <w:sz w:val="21"/>
                <w:szCs w:val="21"/>
              </w:rPr>
              <w:t>承</w:t>
            </w:r>
            <w:r>
              <w:rPr>
                <w:sz w:val="21"/>
                <w:szCs w:val="21"/>
              </w:rPr>
              <w:t xml:space="preserve"> </w:t>
            </w:r>
            <w:r>
              <w:rPr>
                <w:rFonts w:hAnsi="宋体"/>
                <w:sz w:val="21"/>
                <w:szCs w:val="21"/>
              </w:rPr>
              <w:t>接</w:t>
            </w:r>
            <w:r>
              <w:rPr>
                <w:sz w:val="21"/>
                <w:szCs w:val="21"/>
              </w:rPr>
              <w:t xml:space="preserve"> </w:t>
            </w:r>
            <w:r>
              <w:rPr>
                <w:rFonts w:hAnsi="宋体"/>
                <w:sz w:val="21"/>
                <w:szCs w:val="21"/>
              </w:rPr>
              <w:t>时</w:t>
            </w:r>
            <w:r>
              <w:rPr>
                <w:sz w:val="21"/>
                <w:szCs w:val="21"/>
              </w:rPr>
              <w:t xml:space="preserve"> </w:t>
            </w:r>
            <w:r>
              <w:rPr>
                <w:rFonts w:hAnsi="宋体"/>
                <w:sz w:val="21"/>
                <w:szCs w:val="21"/>
              </w:rPr>
              <w:t>间</w:t>
            </w:r>
          </w:p>
        </w:tc>
        <w:tc>
          <w:tcPr>
            <w:tcW w:w="2912" w:type="dxa"/>
            <w:gridSpan w:val="3"/>
            <w:tcBorders>
              <w:top w:val="single" w:color="auto" w:sz="12" w:space="0"/>
            </w:tcBorders>
            <w:noWrap w:val="0"/>
            <w:vAlign w:val="center"/>
          </w:tcPr>
          <w:p w14:paraId="62006877">
            <w:pPr>
              <w:spacing w:line="360" w:lineRule="auto"/>
              <w:ind w:firstLine="0" w:firstLineChars="0"/>
              <w:jc w:val="center"/>
              <w:rPr>
                <w:sz w:val="21"/>
                <w:szCs w:val="21"/>
              </w:rPr>
            </w:pPr>
          </w:p>
        </w:tc>
      </w:tr>
      <w:tr w14:paraId="0DE8526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0" w:hRule="atLeast"/>
          <w:jc w:val="center"/>
        </w:trPr>
        <w:tc>
          <w:tcPr>
            <w:tcW w:w="498" w:type="dxa"/>
            <w:vMerge w:val="continue"/>
            <w:shd w:val="clear" w:color="auto" w:fill="auto"/>
            <w:noWrap w:val="0"/>
            <w:vAlign w:val="top"/>
          </w:tcPr>
          <w:p w14:paraId="20FB8FC1">
            <w:pPr>
              <w:spacing w:line="360" w:lineRule="auto"/>
              <w:ind w:firstLine="0" w:firstLineChars="0"/>
              <w:jc w:val="both"/>
              <w:rPr>
                <w:sz w:val="21"/>
                <w:szCs w:val="21"/>
              </w:rPr>
            </w:pPr>
          </w:p>
        </w:tc>
        <w:tc>
          <w:tcPr>
            <w:tcW w:w="1733" w:type="dxa"/>
            <w:gridSpan w:val="3"/>
            <w:tcBorders>
              <w:top w:val="single" w:color="auto" w:sz="4" w:space="0"/>
            </w:tcBorders>
            <w:shd w:val="clear" w:color="auto" w:fill="FFFFFF"/>
            <w:noWrap w:val="0"/>
            <w:vAlign w:val="center"/>
          </w:tcPr>
          <w:p w14:paraId="0E460F83">
            <w:pPr>
              <w:spacing w:line="360" w:lineRule="auto"/>
              <w:ind w:firstLine="0" w:firstLineChars="0"/>
              <w:jc w:val="center"/>
              <w:rPr>
                <w:sz w:val="21"/>
                <w:szCs w:val="21"/>
              </w:rPr>
            </w:pPr>
            <w:r>
              <w:rPr>
                <w:rFonts w:hAnsi="宋体"/>
                <w:sz w:val="21"/>
                <w:szCs w:val="21"/>
              </w:rPr>
              <w:t>预计完成时间</w:t>
            </w:r>
          </w:p>
        </w:tc>
        <w:tc>
          <w:tcPr>
            <w:tcW w:w="2737" w:type="dxa"/>
            <w:gridSpan w:val="5"/>
            <w:shd w:val="clear" w:color="auto" w:fill="auto"/>
            <w:noWrap w:val="0"/>
            <w:vAlign w:val="center"/>
          </w:tcPr>
          <w:p w14:paraId="72158164">
            <w:pPr>
              <w:spacing w:line="360" w:lineRule="auto"/>
              <w:ind w:firstLine="0" w:firstLineChars="0"/>
              <w:jc w:val="center"/>
              <w:rPr>
                <w:sz w:val="21"/>
                <w:szCs w:val="21"/>
              </w:rPr>
            </w:pPr>
          </w:p>
        </w:tc>
        <w:tc>
          <w:tcPr>
            <w:tcW w:w="1442" w:type="dxa"/>
            <w:gridSpan w:val="2"/>
            <w:tcBorders>
              <w:top w:val="single" w:color="auto" w:sz="4" w:space="0"/>
            </w:tcBorders>
            <w:shd w:val="clear" w:color="auto" w:fill="FFFFFF"/>
            <w:noWrap w:val="0"/>
            <w:vAlign w:val="center"/>
          </w:tcPr>
          <w:p w14:paraId="79F99AA9">
            <w:pPr>
              <w:spacing w:line="360" w:lineRule="auto"/>
              <w:ind w:firstLine="0" w:firstLineChars="0"/>
              <w:jc w:val="center"/>
              <w:rPr>
                <w:sz w:val="21"/>
                <w:szCs w:val="21"/>
              </w:rPr>
            </w:pPr>
            <w:r>
              <w:rPr>
                <w:rFonts w:hAnsi="宋体"/>
                <w:sz w:val="21"/>
                <w:szCs w:val="21"/>
              </w:rPr>
              <w:t>完</w:t>
            </w:r>
            <w:r>
              <w:rPr>
                <w:sz w:val="21"/>
                <w:szCs w:val="21"/>
              </w:rPr>
              <w:t xml:space="preserve"> </w:t>
            </w:r>
            <w:r>
              <w:rPr>
                <w:rFonts w:hAnsi="宋体"/>
                <w:sz w:val="21"/>
                <w:szCs w:val="21"/>
              </w:rPr>
              <w:t>成</w:t>
            </w:r>
            <w:r>
              <w:rPr>
                <w:sz w:val="21"/>
                <w:szCs w:val="21"/>
              </w:rPr>
              <w:t xml:space="preserve"> </w:t>
            </w:r>
            <w:r>
              <w:rPr>
                <w:rFonts w:hAnsi="宋体"/>
                <w:sz w:val="21"/>
                <w:szCs w:val="21"/>
              </w:rPr>
              <w:t>时</w:t>
            </w:r>
            <w:r>
              <w:rPr>
                <w:sz w:val="21"/>
                <w:szCs w:val="21"/>
              </w:rPr>
              <w:t xml:space="preserve"> </w:t>
            </w:r>
            <w:r>
              <w:rPr>
                <w:rFonts w:hAnsi="宋体"/>
                <w:sz w:val="21"/>
                <w:szCs w:val="21"/>
              </w:rPr>
              <w:t>间</w:t>
            </w:r>
          </w:p>
        </w:tc>
        <w:tc>
          <w:tcPr>
            <w:tcW w:w="2912" w:type="dxa"/>
            <w:gridSpan w:val="3"/>
            <w:noWrap w:val="0"/>
            <w:vAlign w:val="center"/>
          </w:tcPr>
          <w:p w14:paraId="26195508">
            <w:pPr>
              <w:spacing w:line="360" w:lineRule="auto"/>
              <w:ind w:firstLine="0" w:firstLineChars="0"/>
              <w:jc w:val="center"/>
              <w:rPr>
                <w:sz w:val="21"/>
                <w:szCs w:val="21"/>
              </w:rPr>
            </w:pPr>
          </w:p>
        </w:tc>
      </w:tr>
      <w:tr w14:paraId="74880CE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498" w:type="dxa"/>
            <w:vMerge w:val="continue"/>
            <w:shd w:val="clear" w:color="auto" w:fill="auto"/>
            <w:noWrap w:val="0"/>
            <w:vAlign w:val="top"/>
          </w:tcPr>
          <w:p w14:paraId="4DBD7E22">
            <w:pPr>
              <w:spacing w:line="360" w:lineRule="auto"/>
              <w:ind w:firstLine="0" w:firstLineChars="0"/>
              <w:jc w:val="both"/>
              <w:rPr>
                <w:sz w:val="21"/>
                <w:szCs w:val="21"/>
              </w:rPr>
            </w:pPr>
          </w:p>
        </w:tc>
        <w:tc>
          <w:tcPr>
            <w:tcW w:w="689" w:type="dxa"/>
            <w:gridSpan w:val="2"/>
            <w:vMerge w:val="restart"/>
            <w:tcBorders>
              <w:bottom w:val="single" w:color="auto" w:sz="4" w:space="0"/>
              <w:right w:val="single" w:color="auto" w:sz="4" w:space="0"/>
            </w:tcBorders>
            <w:shd w:val="clear" w:color="auto" w:fill="FFFFFF"/>
            <w:noWrap w:val="0"/>
            <w:vAlign w:val="center"/>
          </w:tcPr>
          <w:p w14:paraId="394B74F4">
            <w:pPr>
              <w:spacing w:line="360" w:lineRule="auto"/>
              <w:ind w:firstLine="0" w:firstLineChars="0"/>
              <w:jc w:val="center"/>
              <w:rPr>
                <w:sz w:val="21"/>
                <w:szCs w:val="21"/>
              </w:rPr>
            </w:pPr>
            <w:r>
              <w:rPr>
                <w:rFonts w:hAnsi="宋体"/>
                <w:sz w:val="21"/>
                <w:szCs w:val="21"/>
              </w:rPr>
              <w:t>检</w:t>
            </w:r>
          </w:p>
          <w:p w14:paraId="2746125F">
            <w:pPr>
              <w:spacing w:line="360" w:lineRule="auto"/>
              <w:ind w:firstLine="0" w:firstLineChars="0"/>
              <w:jc w:val="center"/>
              <w:rPr>
                <w:sz w:val="21"/>
                <w:szCs w:val="21"/>
              </w:rPr>
            </w:pPr>
            <w:r>
              <w:rPr>
                <w:rFonts w:hAnsi="宋体"/>
                <w:sz w:val="21"/>
                <w:szCs w:val="21"/>
              </w:rPr>
              <w:t>索</w:t>
            </w:r>
          </w:p>
          <w:p w14:paraId="21F2886D">
            <w:pPr>
              <w:spacing w:line="360" w:lineRule="auto"/>
              <w:ind w:firstLine="0" w:firstLineChars="0"/>
              <w:jc w:val="center"/>
              <w:rPr>
                <w:sz w:val="21"/>
                <w:szCs w:val="21"/>
              </w:rPr>
            </w:pPr>
            <w:r>
              <w:rPr>
                <w:rFonts w:hAnsi="宋体"/>
                <w:sz w:val="21"/>
                <w:szCs w:val="21"/>
              </w:rPr>
              <w:t>过</w:t>
            </w:r>
          </w:p>
          <w:p w14:paraId="250F0C3F">
            <w:pPr>
              <w:spacing w:line="360" w:lineRule="auto"/>
              <w:ind w:firstLine="0" w:firstLineChars="0"/>
              <w:jc w:val="center"/>
              <w:rPr>
                <w:sz w:val="21"/>
                <w:szCs w:val="21"/>
              </w:rPr>
            </w:pPr>
            <w:r>
              <w:rPr>
                <w:rFonts w:hAnsi="宋体"/>
                <w:sz w:val="21"/>
                <w:szCs w:val="21"/>
              </w:rPr>
              <w:t>程</w:t>
            </w:r>
          </w:p>
        </w:tc>
        <w:tc>
          <w:tcPr>
            <w:tcW w:w="1258" w:type="dxa"/>
            <w:gridSpan w:val="2"/>
            <w:tcBorders>
              <w:left w:val="single" w:color="auto" w:sz="4" w:space="0"/>
              <w:bottom w:val="single" w:color="auto" w:sz="4" w:space="0"/>
            </w:tcBorders>
            <w:shd w:val="clear" w:color="auto" w:fill="FFFFFF"/>
            <w:noWrap w:val="0"/>
            <w:vAlign w:val="center"/>
          </w:tcPr>
          <w:p w14:paraId="2A698549">
            <w:pPr>
              <w:spacing w:line="360" w:lineRule="auto"/>
              <w:ind w:firstLine="0" w:firstLineChars="0"/>
              <w:jc w:val="center"/>
              <w:rPr>
                <w:sz w:val="21"/>
                <w:szCs w:val="21"/>
              </w:rPr>
            </w:pPr>
            <w:r>
              <w:rPr>
                <w:rFonts w:hAnsi="宋体"/>
                <w:sz w:val="21"/>
                <w:szCs w:val="21"/>
              </w:rPr>
              <w:t>检索工具</w:t>
            </w:r>
          </w:p>
        </w:tc>
        <w:tc>
          <w:tcPr>
            <w:tcW w:w="6877" w:type="dxa"/>
            <w:gridSpan w:val="9"/>
            <w:noWrap w:val="0"/>
            <w:vAlign w:val="center"/>
          </w:tcPr>
          <w:p w14:paraId="09CB926D">
            <w:pPr>
              <w:spacing w:line="360" w:lineRule="auto"/>
              <w:ind w:firstLine="0" w:firstLineChars="0"/>
              <w:jc w:val="center"/>
              <w:rPr>
                <w:sz w:val="21"/>
                <w:szCs w:val="21"/>
              </w:rPr>
            </w:pPr>
          </w:p>
        </w:tc>
      </w:tr>
      <w:tr w14:paraId="13FF5D5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498" w:type="dxa"/>
            <w:vMerge w:val="continue"/>
            <w:shd w:val="clear" w:color="auto" w:fill="auto"/>
            <w:noWrap w:val="0"/>
            <w:vAlign w:val="top"/>
          </w:tcPr>
          <w:p w14:paraId="0888624D">
            <w:pPr>
              <w:spacing w:line="360" w:lineRule="auto"/>
              <w:ind w:firstLine="0" w:firstLineChars="0"/>
              <w:jc w:val="both"/>
              <w:rPr>
                <w:sz w:val="21"/>
                <w:szCs w:val="21"/>
              </w:rPr>
            </w:pPr>
          </w:p>
        </w:tc>
        <w:tc>
          <w:tcPr>
            <w:tcW w:w="689" w:type="dxa"/>
            <w:gridSpan w:val="2"/>
            <w:vMerge w:val="continue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2AF499BA">
            <w:pPr>
              <w:spacing w:line="360" w:lineRule="auto"/>
              <w:ind w:firstLine="0" w:firstLineChars="0"/>
              <w:jc w:val="center"/>
              <w:rPr>
                <w:sz w:val="21"/>
                <w:szCs w:val="21"/>
              </w:rPr>
            </w:pPr>
          </w:p>
        </w:tc>
        <w:tc>
          <w:tcPr>
            <w:tcW w:w="125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  <w:noWrap w:val="0"/>
            <w:vAlign w:val="center"/>
          </w:tcPr>
          <w:p w14:paraId="3001F8C8">
            <w:pPr>
              <w:spacing w:line="360" w:lineRule="auto"/>
              <w:ind w:firstLine="0" w:firstLineChars="0"/>
              <w:jc w:val="center"/>
              <w:rPr>
                <w:sz w:val="21"/>
                <w:szCs w:val="21"/>
              </w:rPr>
            </w:pPr>
            <w:r>
              <w:rPr>
                <w:rFonts w:hAnsi="宋体"/>
                <w:sz w:val="21"/>
                <w:szCs w:val="21"/>
              </w:rPr>
              <w:t>检索途径</w:t>
            </w:r>
          </w:p>
        </w:tc>
        <w:tc>
          <w:tcPr>
            <w:tcW w:w="6877" w:type="dxa"/>
            <w:gridSpan w:val="9"/>
            <w:noWrap w:val="0"/>
            <w:vAlign w:val="center"/>
          </w:tcPr>
          <w:p w14:paraId="6E5C9039">
            <w:pPr>
              <w:spacing w:line="360" w:lineRule="auto"/>
              <w:ind w:firstLine="0" w:firstLineChars="0"/>
              <w:jc w:val="center"/>
              <w:rPr>
                <w:sz w:val="21"/>
                <w:szCs w:val="21"/>
              </w:rPr>
            </w:pPr>
          </w:p>
        </w:tc>
      </w:tr>
      <w:tr w14:paraId="2015ECD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498" w:type="dxa"/>
            <w:vMerge w:val="continue"/>
            <w:shd w:val="clear" w:color="auto" w:fill="auto"/>
            <w:noWrap w:val="0"/>
            <w:vAlign w:val="top"/>
          </w:tcPr>
          <w:p w14:paraId="29839BA1">
            <w:pPr>
              <w:spacing w:line="360" w:lineRule="auto"/>
              <w:ind w:firstLine="0" w:firstLineChars="0"/>
              <w:jc w:val="both"/>
              <w:rPr>
                <w:sz w:val="21"/>
                <w:szCs w:val="21"/>
              </w:rPr>
            </w:pPr>
          </w:p>
        </w:tc>
        <w:tc>
          <w:tcPr>
            <w:tcW w:w="689" w:type="dxa"/>
            <w:gridSpan w:val="2"/>
            <w:vMerge w:val="continue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22CCFB29">
            <w:pPr>
              <w:spacing w:line="360" w:lineRule="auto"/>
              <w:ind w:firstLine="0" w:firstLineChars="0"/>
              <w:jc w:val="center"/>
              <w:rPr>
                <w:sz w:val="21"/>
                <w:szCs w:val="21"/>
              </w:rPr>
            </w:pPr>
          </w:p>
        </w:tc>
        <w:tc>
          <w:tcPr>
            <w:tcW w:w="125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  <w:noWrap w:val="0"/>
            <w:vAlign w:val="center"/>
          </w:tcPr>
          <w:p w14:paraId="6239572A">
            <w:pPr>
              <w:spacing w:line="360" w:lineRule="auto"/>
              <w:ind w:firstLine="0" w:firstLineChars="0"/>
              <w:jc w:val="center"/>
              <w:rPr>
                <w:rFonts w:hint="eastAsia"/>
                <w:sz w:val="21"/>
                <w:szCs w:val="21"/>
              </w:rPr>
            </w:pPr>
            <w:r>
              <w:rPr>
                <w:rFonts w:hAnsi="宋体"/>
                <w:sz w:val="21"/>
                <w:szCs w:val="21"/>
              </w:rPr>
              <w:t>检索</w:t>
            </w:r>
            <w:r>
              <w:rPr>
                <w:rFonts w:hint="eastAsia" w:hAnsi="宋体"/>
                <w:sz w:val="21"/>
                <w:szCs w:val="21"/>
              </w:rPr>
              <w:t>策略</w:t>
            </w:r>
          </w:p>
        </w:tc>
        <w:tc>
          <w:tcPr>
            <w:tcW w:w="6877" w:type="dxa"/>
            <w:gridSpan w:val="9"/>
            <w:noWrap w:val="0"/>
            <w:vAlign w:val="center"/>
          </w:tcPr>
          <w:p w14:paraId="63923EE1">
            <w:pPr>
              <w:spacing w:line="360" w:lineRule="auto"/>
              <w:ind w:firstLine="0" w:firstLineChars="0"/>
              <w:jc w:val="center"/>
              <w:rPr>
                <w:sz w:val="21"/>
                <w:szCs w:val="21"/>
              </w:rPr>
            </w:pPr>
          </w:p>
        </w:tc>
      </w:tr>
      <w:tr w14:paraId="77A05E3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498" w:type="dxa"/>
            <w:vMerge w:val="continue"/>
            <w:shd w:val="clear" w:color="auto" w:fill="auto"/>
            <w:noWrap w:val="0"/>
            <w:vAlign w:val="top"/>
          </w:tcPr>
          <w:p w14:paraId="6BDFA9D7">
            <w:pPr>
              <w:spacing w:line="360" w:lineRule="auto"/>
              <w:ind w:firstLine="0" w:firstLineChars="0"/>
              <w:jc w:val="both"/>
              <w:rPr>
                <w:sz w:val="21"/>
                <w:szCs w:val="21"/>
              </w:rPr>
            </w:pPr>
          </w:p>
        </w:tc>
        <w:tc>
          <w:tcPr>
            <w:tcW w:w="689" w:type="dxa"/>
            <w:gridSpan w:val="2"/>
            <w:vMerge w:val="continue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2E12B39D">
            <w:pPr>
              <w:spacing w:line="360" w:lineRule="auto"/>
              <w:ind w:firstLine="0" w:firstLineChars="0"/>
              <w:jc w:val="center"/>
              <w:rPr>
                <w:sz w:val="21"/>
                <w:szCs w:val="21"/>
              </w:rPr>
            </w:pPr>
          </w:p>
        </w:tc>
        <w:tc>
          <w:tcPr>
            <w:tcW w:w="1258" w:type="dxa"/>
            <w:gridSpan w:val="2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center"/>
          </w:tcPr>
          <w:p w14:paraId="6A49162B">
            <w:pPr>
              <w:spacing w:line="360" w:lineRule="auto"/>
              <w:ind w:firstLine="0" w:firstLineChars="0"/>
              <w:jc w:val="center"/>
              <w:rPr>
                <w:sz w:val="21"/>
                <w:szCs w:val="21"/>
              </w:rPr>
            </w:pPr>
            <w:r>
              <w:rPr>
                <w:rFonts w:hAnsi="宋体"/>
                <w:sz w:val="21"/>
                <w:szCs w:val="21"/>
              </w:rPr>
              <w:t>检索结果</w:t>
            </w:r>
          </w:p>
        </w:tc>
        <w:tc>
          <w:tcPr>
            <w:tcW w:w="6877" w:type="dxa"/>
            <w:gridSpan w:val="9"/>
            <w:noWrap w:val="0"/>
            <w:vAlign w:val="center"/>
          </w:tcPr>
          <w:p w14:paraId="4B196385">
            <w:pPr>
              <w:spacing w:line="360" w:lineRule="auto"/>
              <w:ind w:firstLine="0" w:firstLineChars="0"/>
              <w:jc w:val="center"/>
              <w:rPr>
                <w:sz w:val="21"/>
                <w:szCs w:val="21"/>
              </w:rPr>
            </w:pPr>
          </w:p>
        </w:tc>
      </w:tr>
      <w:tr w14:paraId="343C3D9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75" w:hRule="atLeast"/>
          <w:jc w:val="center"/>
        </w:trPr>
        <w:tc>
          <w:tcPr>
            <w:tcW w:w="498" w:type="dxa"/>
            <w:vMerge w:val="continue"/>
            <w:shd w:val="clear" w:color="auto" w:fill="auto"/>
            <w:noWrap w:val="0"/>
            <w:vAlign w:val="top"/>
          </w:tcPr>
          <w:p w14:paraId="7FFF36CB">
            <w:pPr>
              <w:spacing w:line="360" w:lineRule="auto"/>
              <w:ind w:firstLine="0" w:firstLineChars="0"/>
              <w:jc w:val="both"/>
              <w:rPr>
                <w:sz w:val="21"/>
                <w:szCs w:val="21"/>
              </w:rPr>
            </w:pPr>
          </w:p>
        </w:tc>
        <w:tc>
          <w:tcPr>
            <w:tcW w:w="689" w:type="dxa"/>
            <w:gridSpan w:val="2"/>
            <w:tcBorders>
              <w:top w:val="nil"/>
            </w:tcBorders>
            <w:shd w:val="clear" w:color="auto" w:fill="FFFFFF"/>
            <w:noWrap w:val="0"/>
            <w:vAlign w:val="center"/>
          </w:tcPr>
          <w:p w14:paraId="6D280F74">
            <w:pPr>
              <w:spacing w:line="360" w:lineRule="auto"/>
              <w:ind w:firstLine="0" w:firstLineChars="0"/>
              <w:jc w:val="center"/>
              <w:rPr>
                <w:sz w:val="21"/>
                <w:szCs w:val="21"/>
              </w:rPr>
            </w:pPr>
          </w:p>
        </w:tc>
        <w:tc>
          <w:tcPr>
            <w:tcW w:w="8135" w:type="dxa"/>
            <w:gridSpan w:val="11"/>
            <w:tcBorders>
              <w:bottom w:val="single" w:color="auto" w:sz="4" w:space="0"/>
              <w:right w:val="single" w:color="auto" w:sz="4" w:space="0"/>
            </w:tcBorders>
            <w:shd w:val="clear" w:color="auto" w:fill="FFFFFF"/>
            <w:noWrap w:val="0"/>
            <w:vAlign w:val="center"/>
          </w:tcPr>
          <w:p w14:paraId="51DD641E">
            <w:pPr>
              <w:spacing w:line="360" w:lineRule="auto"/>
              <w:ind w:firstLine="0" w:firstLineChars="0"/>
              <w:jc w:val="both"/>
              <w:rPr>
                <w:sz w:val="21"/>
                <w:szCs w:val="21"/>
              </w:rPr>
            </w:pPr>
          </w:p>
        </w:tc>
      </w:tr>
      <w:tr w14:paraId="0457E38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50" w:hRule="atLeast"/>
          <w:jc w:val="center"/>
        </w:trPr>
        <w:tc>
          <w:tcPr>
            <w:tcW w:w="498" w:type="dxa"/>
            <w:vMerge w:val="continue"/>
            <w:shd w:val="clear" w:color="auto" w:fill="auto"/>
            <w:noWrap w:val="0"/>
            <w:vAlign w:val="top"/>
          </w:tcPr>
          <w:p w14:paraId="47BD6CD3">
            <w:pPr>
              <w:spacing w:line="360" w:lineRule="auto"/>
              <w:ind w:firstLine="0" w:firstLineChars="0"/>
              <w:jc w:val="both"/>
              <w:rPr>
                <w:sz w:val="21"/>
                <w:szCs w:val="21"/>
              </w:rPr>
            </w:pPr>
          </w:p>
        </w:tc>
        <w:tc>
          <w:tcPr>
            <w:tcW w:w="689" w:type="dxa"/>
            <w:gridSpan w:val="2"/>
            <w:tcBorders>
              <w:top w:val="single" w:color="auto" w:sz="4" w:space="0"/>
            </w:tcBorders>
            <w:shd w:val="clear" w:color="auto" w:fill="auto"/>
            <w:noWrap w:val="0"/>
            <w:vAlign w:val="center"/>
          </w:tcPr>
          <w:p w14:paraId="63DB1F96">
            <w:pPr>
              <w:spacing w:line="360" w:lineRule="auto"/>
              <w:ind w:firstLine="0" w:firstLineChars="0"/>
              <w:jc w:val="center"/>
              <w:rPr>
                <w:sz w:val="21"/>
                <w:szCs w:val="21"/>
              </w:rPr>
            </w:pPr>
            <w:r>
              <w:rPr>
                <w:rFonts w:hAnsi="宋体"/>
                <w:sz w:val="21"/>
                <w:szCs w:val="21"/>
              </w:rPr>
              <w:t>备</w:t>
            </w:r>
          </w:p>
          <w:p w14:paraId="3206F439">
            <w:pPr>
              <w:spacing w:line="360" w:lineRule="auto"/>
              <w:ind w:firstLine="0" w:firstLineChars="0"/>
              <w:jc w:val="center"/>
              <w:rPr>
                <w:sz w:val="21"/>
                <w:szCs w:val="21"/>
              </w:rPr>
            </w:pPr>
            <w:r>
              <w:rPr>
                <w:rFonts w:hAnsi="宋体"/>
                <w:sz w:val="21"/>
                <w:szCs w:val="21"/>
              </w:rPr>
              <w:t>注</w:t>
            </w:r>
          </w:p>
        </w:tc>
        <w:tc>
          <w:tcPr>
            <w:tcW w:w="8135" w:type="dxa"/>
            <w:gridSpan w:val="11"/>
            <w:tcBorders>
              <w:top w:val="single" w:color="auto" w:sz="4" w:space="0"/>
              <w:right w:val="single" w:color="auto" w:sz="4" w:space="0"/>
            </w:tcBorders>
            <w:shd w:val="clear" w:color="auto" w:fill="FFFFFF"/>
            <w:noWrap w:val="0"/>
            <w:vAlign w:val="center"/>
          </w:tcPr>
          <w:p w14:paraId="725EB5ED">
            <w:pPr>
              <w:spacing w:line="360" w:lineRule="auto"/>
              <w:ind w:firstLine="0" w:firstLineChars="0"/>
              <w:jc w:val="both"/>
              <w:rPr>
                <w:sz w:val="21"/>
                <w:szCs w:val="21"/>
              </w:rPr>
            </w:pPr>
          </w:p>
        </w:tc>
      </w:tr>
    </w:tbl>
    <w:p w14:paraId="530C56AC">
      <w:pPr>
        <w:spacing w:line="240" w:lineRule="auto"/>
        <w:ind w:right="420" w:firstLine="0" w:firstLineChars="0"/>
        <w:jc w:val="both"/>
        <w:rPr>
          <w:rFonts w:hint="eastAsia" w:ascii="楷体_GB2312" w:eastAsia="楷体_GB2312"/>
          <w:b/>
          <w:sz w:val="24"/>
        </w:rPr>
      </w:pPr>
      <w:r>
        <w:rPr>
          <w:rFonts w:hint="eastAsia" w:ascii="楷体_GB2312" w:eastAsia="楷体_GB2312"/>
          <w:b/>
          <w:sz w:val="24"/>
        </w:rPr>
        <w:t xml:space="preserve">用户签名：                                              检索员签名：  </w:t>
      </w:r>
    </w:p>
    <w:p w14:paraId="404F201F">
      <w:r>
        <w:rPr>
          <w:rFonts w:hint="eastAsia" w:ascii="楷体_GB2312" w:eastAsia="楷体_GB2312"/>
          <w:b/>
          <w:sz w:val="24"/>
        </w:rPr>
        <w:t xml:space="preserve">日期：                                                  日期 :  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  <w:ind w:firstLine="480"/>
      </w:pPr>
      <w:r>
        <w:separator/>
      </w:r>
    </w:p>
  </w:endnote>
  <w:endnote w:type="continuationSeparator" w:id="1">
    <w:p>
      <w:pPr>
        <w:spacing w:line="240" w:lineRule="auto"/>
        <w:ind w:firstLine="48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360" w:lineRule="auto"/>
        <w:ind w:firstLine="480"/>
      </w:pPr>
      <w:r>
        <w:separator/>
      </w:r>
    </w:p>
  </w:footnote>
  <w:footnote w:type="continuationSeparator" w:id="1">
    <w:p>
      <w:pPr>
        <w:spacing w:line="360" w:lineRule="auto"/>
        <w:ind w:firstLine="48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0BA1413"/>
    <w:rsid w:val="70BA14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spacing w:line="360" w:lineRule="auto"/>
      <w:ind w:firstLine="720" w:firstLineChars="200"/>
      <w:jc w:val="left"/>
    </w:pPr>
    <w:rPr>
      <w:rFonts w:ascii="Times New Roman" w:hAnsi="Times New Roman" w:eastAsia="宋体" w:cs="Times New Roman"/>
      <w:kern w:val="2"/>
      <w:sz w:val="24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Office_12.1.0.20305_F1E327BC-269C-435d-A152-05C5408002CA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2025-03-24T06:35:00Z</dcterms:created>
  <dc:creator>果一</dc:creator>
  <cp:lastModifiedBy>果一</cp:lastModifiedBy>
  <dcterms:modified xsi:type="dcterms:W3CDTF">2025-03-24T06:36:04Z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2052-12.1.0.20305</vt:lpwstr>
  </property>
  <property fmtid="{D5CDD505-2E9C-101B-9397-08002B2CF9AE}" pid="3" name="ICV">
    <vt:lpwstr>310B8B47A4854BB0A2357C49492F4A70_11</vt:lpwstr>
  </property>
  <property fmtid="{D5CDD505-2E9C-101B-9397-08002B2CF9AE}" pid="4" name="KSOTemplateDocerSaveRecord">
    <vt:lpwstr>eyJoZGlkIjoiOWIzZGZkNDMxMGZkOWM5ZDRhNjI4YTJjY2ZkMDUzMzEiLCJ1c2VySWQiOiI1NDczMzU3NTEifQ==</vt:lpwstr>
  </property>
</Properties>
</file>