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35"/>
        <w:rPr>
          <w:rFonts w:ascii="黑体" w:hAnsi="黑体" w:eastAsia="黑体"/>
          <w:color w:val="000000"/>
          <w:sz w:val="32"/>
        </w:rPr>
      </w:pPr>
      <w:r>
        <w:rPr>
          <w:rFonts w:hint="eastAsia" w:ascii="黑体" w:hAnsi="黑体" w:eastAsia="黑体"/>
          <w:color w:val="000000"/>
          <w:sz w:val="32"/>
        </w:rPr>
        <w:t>附件7：</w:t>
      </w:r>
    </w:p>
    <w:p>
      <w:pPr>
        <w:spacing w:line="360" w:lineRule="auto"/>
        <w:jc w:val="center"/>
        <w:rPr>
          <w:rFonts w:ascii="黑体" w:hAnsi="黑体" w:eastAsia="黑体" w:cs="宋体"/>
          <w:color w:val="000000"/>
          <w:kern w:val="0"/>
          <w:sz w:val="36"/>
          <w:szCs w:val="36"/>
        </w:rPr>
      </w:pPr>
      <w:r>
        <w:rPr>
          <w:rFonts w:hint="eastAsia" w:ascii="黑体" w:hAnsi="黑体" w:eastAsia="黑体"/>
          <w:color w:val="000000"/>
          <w:sz w:val="36"/>
          <w:szCs w:val="36"/>
        </w:rPr>
        <w:t>201</w:t>
      </w:r>
      <w:r>
        <w:rPr>
          <w:rFonts w:hint="eastAsia" w:ascii="黑体" w:hAnsi="黑体" w:eastAsia="黑体"/>
          <w:color w:val="000000"/>
          <w:sz w:val="36"/>
          <w:szCs w:val="36"/>
          <w:lang w:val="en-US" w:eastAsia="zh-CN"/>
        </w:rPr>
        <w:t>9</w:t>
      </w:r>
      <w:r>
        <w:rPr>
          <w:rFonts w:hint="eastAsia" w:ascii="黑体" w:hAnsi="黑体" w:eastAsia="黑体"/>
          <w:color w:val="000000"/>
          <w:sz w:val="36"/>
          <w:szCs w:val="36"/>
        </w:rPr>
        <w:t>-20</w:t>
      </w:r>
      <w:r>
        <w:rPr>
          <w:rFonts w:hint="eastAsia" w:ascii="黑体" w:hAnsi="黑体" w:eastAsia="黑体"/>
          <w:color w:val="000000"/>
          <w:sz w:val="36"/>
          <w:szCs w:val="36"/>
          <w:lang w:val="en-US" w:eastAsia="zh-CN"/>
        </w:rPr>
        <w:t>20</w:t>
      </w:r>
      <w:r>
        <w:rPr>
          <w:rFonts w:hint="eastAsia" w:ascii="黑体" w:hAnsi="黑体" w:eastAsia="黑体"/>
          <w:color w:val="000000"/>
          <w:sz w:val="36"/>
          <w:szCs w:val="36"/>
        </w:rPr>
        <w:t>学年第</w:t>
      </w:r>
      <w:r>
        <w:rPr>
          <w:rFonts w:hint="eastAsia" w:ascii="黑体" w:hAnsi="黑体" w:eastAsia="黑体"/>
          <w:color w:val="000000"/>
          <w:sz w:val="36"/>
          <w:szCs w:val="36"/>
          <w:lang w:val="en-US" w:eastAsia="zh-CN"/>
        </w:rPr>
        <w:t>一</w:t>
      </w:r>
      <w:r>
        <w:rPr>
          <w:rFonts w:hint="eastAsia" w:ascii="黑体" w:hAnsi="黑体" w:eastAsia="黑体"/>
          <w:color w:val="000000"/>
          <w:sz w:val="36"/>
          <w:szCs w:val="36"/>
        </w:rPr>
        <w:t>学期</w:t>
      </w:r>
      <w:r>
        <w:rPr>
          <w:rFonts w:hint="eastAsia" w:ascii="黑体" w:hAnsi="黑体" w:eastAsia="黑体" w:cs="宋体"/>
          <w:color w:val="000000"/>
          <w:kern w:val="0"/>
          <w:sz w:val="36"/>
          <w:szCs w:val="36"/>
        </w:rPr>
        <w:t>教研活动计划安排表</w:t>
      </w:r>
    </w:p>
    <w:p>
      <w:pPr>
        <w:spacing w:line="360" w:lineRule="auto"/>
        <w:rPr>
          <w:rFonts w:ascii="仿宋_GB2312" w:hAnsi="宋体" w:eastAsia="仿宋_GB2312" w:cs="宋体"/>
          <w:b/>
          <w:color w:val="000000"/>
          <w:kern w:val="0"/>
          <w:sz w:val="36"/>
          <w:szCs w:val="36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  <w:t xml:space="preserve"> 所属学院（部）公章：                           教研室：</w:t>
      </w:r>
    </w:p>
    <w:tbl>
      <w:tblPr>
        <w:tblStyle w:val="6"/>
        <w:tblW w:w="10530" w:type="dxa"/>
        <w:jc w:val="center"/>
        <w:tblInd w:w="-43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6"/>
        <w:gridCol w:w="3969"/>
        <w:gridCol w:w="1559"/>
        <w:gridCol w:w="1134"/>
        <w:gridCol w:w="20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6" w:type="dxa"/>
          </w:tcPr>
          <w:p>
            <w:pPr>
              <w:ind w:firstLine="832" w:firstLineChars="347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/>
                <w:color w:val="000000"/>
                <w:sz w:val="24"/>
              </w:rPr>
              <w:pict>
                <v:line id="_x0000_s1026" o:spid="_x0000_s1026" o:spt="20" style="position:absolute;left:0pt;margin-left:24pt;margin-top:-0.35pt;height:57.7pt;width:60.45pt;z-index:251659264;mso-width-relative:page;mso-height-relative:page;" stroked="t" coordsize="21600,21600" o:gfxdata="UEsDBAoAAAAAAIdO4kAAAAAAAAAAAAAAAAAEAAAAZHJzL1BLAwQUAAAACACHTuJADkJ9k9UAAAAJ&#10;AQAADwAAAGRycy9kb3ducmV2LnhtbE2PQU/DMAyF70j8h8iTuLG0HZuq0nQSSFx2Y0zi6iVeW61x&#10;qiTbwr8nO8HN9nt6/l67TXYSV/JhdKygXBYgiLUzI/cKDl8fzzWIEJENTo5JwQ8F2HaPDy02xt34&#10;k6772IscwqFBBUOMcyNl0ANZDEs3E2ft5LzFmFffS+PxlsPtJKui2EiLI+cPA870PpA+7y9Wgfbh&#10;9J0OaVcng/S2q7yuyCv1tCiLVxCRUvwzwx0/o0OXmY7uwiaIScGmXGVnvr+sQdz1dVmBOOahWtUg&#10;u1b+b9D9AlBLAwQUAAAACACHTuJAa5AYHuABAACbAwAADgAAAGRycy9lMm9Eb2MueG1srVNLjhMx&#10;EN0jcQfLe9KdDPlMK51ZJAwbBCMNHKDiT7cl/2R70skluAASO1ixZM9tGI5B2QkZPhuE2FSXXc/P&#10;9Z6rl1d7o8lOhKicbel4VFMiLHNc2a6lb15fP1lQEhNYDtpZ0dKDiPRq9fjRcvCNmLjeaS4CQRIb&#10;m8G3tE/JN1UVWS8MxJHzwmJRumAg4TJ0FQ8wILvR1aSuZ9XgAvfBMREj7m6ORboq/FIKll5JGUUi&#10;uqXYWyoxlLjNsVotoekC+F6xUxvwD10YUBYvPVNtIAG5C+oPKqNYcNHJNGLOVE5KxUTRgGrG9W9q&#10;bnvwomhBc6I/2xT/Hy17ubsJRPGWTiixYPCJ7t99/vr2w7cv7zHef/pIJtmkwccGsbf+JpxWEdOs&#10;eC+DyV/UQvbF2MPZWLFPhOHmdF4vZlNKGJZml0/r6TRzVg+HfYjpuXCG5KSlWtmsGxrYvYjpCP0B&#10;ydvakgGnbbqYZ1LAuZEaEqbGo5Jou3I4Oq34tdI6H4mh2651IDvASZhfXK7XF6cefoHlWzYQ+yOu&#10;lDIMml4Af2Y5SQePHlkcZpp7MIJTogXOfs4KMoHSf4NE+dqiC9nao5k52zp+wBe580F1PVoxLl3m&#10;Ck5A8ew0rXnEfl4Xpod/avU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DkJ9k9UAAAAJAQAADwAA&#10;AAAAAAABACAAAAAiAAAAZHJzL2Rvd25yZXYueG1sUEsBAhQAFAAAAAgAh07iQGuQGB7gAQAAmwMA&#10;AA4AAAAAAAAAAQAgAAAAJAEAAGRycy9lMm9Eb2MueG1sUEsFBgAAAAAGAAYAWQEAAHYFAAAAAA==&#10;">
                  <v:path arrowok="t"/>
                  <v:fill focussize="0,0"/>
                  <v:stroke weight="1.25pt" color="#739CC3"/>
                  <v:imagedata o:title=""/>
                  <o:lock v:ext="edit"/>
                </v:line>
              </w:pict>
            </w:r>
            <w:r>
              <w:rPr>
                <w:rFonts w:hint="eastAsia" w:ascii="仿宋_GB2312" w:eastAsia="仿宋_GB2312"/>
                <w:color w:val="000000"/>
                <w:sz w:val="24"/>
              </w:rPr>
              <w:t>项目</w:t>
            </w:r>
          </w:p>
          <w:p>
            <w:pPr>
              <w:spacing w:line="440" w:lineRule="exact"/>
              <w:ind w:firstLine="411" w:firstLineChars="147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/>
                <w:color w:val="000000"/>
                <w:sz w:val="28"/>
                <w:szCs w:val="28"/>
              </w:rPr>
              <w:pict>
                <v:line id="_x0000_s1027" o:spid="_x0000_s1027" o:spt="20" style="position:absolute;left:0pt;margin-left:-5.4pt;margin-top:15.1pt;height:26.65pt;width:89.85pt;z-index:251658240;mso-width-relative:page;mso-height-relative:page;" stroked="t" coordsize="21600,21600" o:gfxdata="UEsDBAoAAAAAAIdO4kAAAAAAAAAAAAAAAAAEAAAAZHJzL1BLAwQUAAAACACHTuJAW3erFNQAAAAJ&#10;AQAADwAAAGRycy9kb3ducmV2LnhtbE2PwU7DMBBE70j8g7VI3Fo7QVQlZFMJJC69USr1urW3SURs&#10;R7bbmr/HPcFtRzuaedNusp3EhUMcvUOolgoEO+3N6HqE/dfHYg0iJnKGJu8Y4YcjbLr7u5Ya46/u&#10;ky+71IsS4mJDCENKcyNl1ANbiks/syu/kw+WUpGhlybQtYTbSdZKraSl0ZWGgWZ+H1h/784WQYd4&#10;OuR93q6zIX7b1kHXHBAfHyr1CiJxTn9muOEXdOgK09GfnYliQlhUqqAnhCdVg7gZnqtyHBFe6hXI&#10;rpX/F3S/UEsDBBQAAAAIAIdO4kCgat1T4wEAAJwDAAAOAAAAZHJzL2Uyb0RvYy54bWytU0uOEzEQ&#10;3SNxB8t70p2EmWRa6cwiYdggGGngABV/ui35J9uTTi7BBZDYwYole27DcAzKTiYzwAYhNtVlu/yq&#10;3vPrxeXOaLIVISpnWzoe1ZQIyxxXtmvpu7dXz+aUxASWg3ZWtHQvIr1cPn2yGHwjJq53motAEMTG&#10;ZvAt7VPyTVVF1gsDceS8sHgoXTCQcBm6igcYEN3oalLX59XgAvfBMREj7q4Ph3RZ8KUULL2RMopE&#10;dEtxtlRiKHGTY7VcQNMF8L1ixzHgH6YwoCw2PUGtIQG5DeoPKKNYcNHJNGLOVE5KxUThgGzG9W9s&#10;bnrwonBBcaI/yRT/Hyx7vb0ORHF8O0osGHyiuw9fv7//9OPbR4x3Xz6TcRZp8LHB2ht/HY6riGlm&#10;vJPB5C9yIbsi7P4krNglwnBzXE/msxr1Z3g2vTifPC/KVw+3fYjppXCG5KSlWtlMHBrYvooJO2Lp&#10;fUne1pYMCHs2n50hKKBxpIaEqfFIJdquXI5OK36ltM5XYug2Kx3IFtAKs+nFajXNxBD4l7LcZQ2x&#10;P9SVo4NJegH8heUk7T2KZNHNNM9gBKdECzR/zhAQmgRK/00lttYWJ8jaHtTM2cbxPT7JrQ+q61GK&#10;In+pQQuUeY92zR57vC5IDz/V8i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Bbd6sU1AAAAAkBAAAP&#10;AAAAAAAAAAEAIAAAACIAAABkcnMvZG93bnJldi54bWxQSwECFAAUAAAACACHTuJAoGrdU+MBAACc&#10;AwAADgAAAAAAAAABACAAAAAjAQAAZHJzL2Uyb0RvYy54bWxQSwUGAAAAAAYABgBZAQAAeAUAAAAA&#10;">
                  <v:path arrowok="t"/>
                  <v:fill focussize="0,0"/>
                  <v:stroke weight="1.25pt" color="#739CC3"/>
                  <v:imagedata o:title=""/>
                  <o:lock v:ext="edit"/>
                </v:line>
              </w:pict>
            </w:r>
            <w:r>
              <w:rPr>
                <w:rFonts w:hint="eastAsia" w:ascii="仿宋_GB2312" w:eastAsia="仿宋_GB2312"/>
                <w:color w:val="000000"/>
                <w:sz w:val="24"/>
              </w:rPr>
              <w:t>内容</w:t>
            </w:r>
          </w:p>
          <w:p>
            <w:pPr>
              <w:spacing w:line="440" w:lineRule="exact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时间</w:t>
            </w:r>
          </w:p>
        </w:tc>
        <w:tc>
          <w:tcPr>
            <w:tcW w:w="3969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主要活动内容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活动形式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负责人</w:t>
            </w:r>
          </w:p>
        </w:tc>
        <w:tc>
          <w:tcPr>
            <w:tcW w:w="2052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主要参会人员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exact"/>
          <w:jc w:val="center"/>
        </w:trPr>
        <w:tc>
          <w:tcPr>
            <w:tcW w:w="1816" w:type="dxa"/>
          </w:tcPr>
          <w:p>
            <w:pPr>
              <w:spacing w:line="400" w:lineRule="exact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第一周（）</w:t>
            </w:r>
          </w:p>
        </w:tc>
        <w:tc>
          <w:tcPr>
            <w:tcW w:w="3969" w:type="dxa"/>
          </w:tcPr>
          <w:p>
            <w:pPr>
              <w:rPr>
                <w:rFonts w:ascii="仿宋_GB2312" w:eastAsia="仿宋_GB2312"/>
                <w:color w:val="000000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559" w:type="dxa"/>
          </w:tcPr>
          <w:p>
            <w:pPr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2052" w:type="dxa"/>
          </w:tcPr>
          <w:p>
            <w:pPr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exact"/>
          <w:jc w:val="center"/>
        </w:trPr>
        <w:tc>
          <w:tcPr>
            <w:tcW w:w="1816" w:type="dxa"/>
          </w:tcPr>
          <w:p>
            <w:pPr>
              <w:rPr>
                <w:rFonts w:ascii="仿宋_GB2312" w:eastAsia="仿宋_GB2312"/>
                <w:color w:val="000000"/>
                <w:sz w:val="32"/>
              </w:rPr>
            </w:pPr>
          </w:p>
        </w:tc>
        <w:tc>
          <w:tcPr>
            <w:tcW w:w="3969" w:type="dxa"/>
          </w:tcPr>
          <w:p>
            <w:pPr>
              <w:rPr>
                <w:rFonts w:ascii="仿宋_GB2312" w:eastAsia="仿宋_GB2312"/>
                <w:color w:val="000000"/>
                <w:sz w:val="32"/>
              </w:rPr>
            </w:pPr>
          </w:p>
        </w:tc>
        <w:tc>
          <w:tcPr>
            <w:tcW w:w="1559" w:type="dxa"/>
          </w:tcPr>
          <w:p>
            <w:pPr>
              <w:rPr>
                <w:rFonts w:ascii="仿宋_GB2312" w:eastAsia="仿宋_GB2312"/>
                <w:color w:val="000000"/>
                <w:sz w:val="32"/>
              </w:rPr>
            </w:pPr>
          </w:p>
        </w:tc>
        <w:tc>
          <w:tcPr>
            <w:tcW w:w="1134" w:type="dxa"/>
          </w:tcPr>
          <w:p>
            <w:pPr>
              <w:rPr>
                <w:rFonts w:ascii="仿宋_GB2312" w:eastAsia="仿宋_GB2312"/>
                <w:color w:val="000000"/>
                <w:sz w:val="32"/>
              </w:rPr>
            </w:pPr>
          </w:p>
        </w:tc>
        <w:tc>
          <w:tcPr>
            <w:tcW w:w="2052" w:type="dxa"/>
          </w:tcPr>
          <w:p>
            <w:pPr>
              <w:rPr>
                <w:rFonts w:ascii="仿宋_GB2312" w:eastAsia="仿宋_GB2312"/>
                <w:color w:val="000000"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exact"/>
          <w:jc w:val="center"/>
        </w:trPr>
        <w:tc>
          <w:tcPr>
            <w:tcW w:w="1816" w:type="dxa"/>
          </w:tcPr>
          <w:p>
            <w:pPr>
              <w:rPr>
                <w:rFonts w:ascii="仿宋_GB2312" w:eastAsia="仿宋_GB2312"/>
                <w:color w:val="000000"/>
                <w:sz w:val="32"/>
              </w:rPr>
            </w:pPr>
          </w:p>
        </w:tc>
        <w:tc>
          <w:tcPr>
            <w:tcW w:w="3969" w:type="dxa"/>
          </w:tcPr>
          <w:p>
            <w:pPr>
              <w:rPr>
                <w:rFonts w:ascii="仿宋_GB2312" w:eastAsia="仿宋_GB2312"/>
                <w:color w:val="000000"/>
                <w:sz w:val="32"/>
              </w:rPr>
            </w:pPr>
          </w:p>
        </w:tc>
        <w:tc>
          <w:tcPr>
            <w:tcW w:w="1559" w:type="dxa"/>
          </w:tcPr>
          <w:p>
            <w:pPr>
              <w:rPr>
                <w:rFonts w:ascii="仿宋_GB2312" w:eastAsia="仿宋_GB2312"/>
                <w:color w:val="000000"/>
                <w:sz w:val="32"/>
              </w:rPr>
            </w:pPr>
          </w:p>
        </w:tc>
        <w:tc>
          <w:tcPr>
            <w:tcW w:w="1134" w:type="dxa"/>
          </w:tcPr>
          <w:p>
            <w:pPr>
              <w:rPr>
                <w:rFonts w:ascii="仿宋_GB2312" w:eastAsia="仿宋_GB2312"/>
                <w:color w:val="000000"/>
                <w:sz w:val="32"/>
              </w:rPr>
            </w:pPr>
          </w:p>
        </w:tc>
        <w:tc>
          <w:tcPr>
            <w:tcW w:w="2052" w:type="dxa"/>
          </w:tcPr>
          <w:p>
            <w:pPr>
              <w:rPr>
                <w:rFonts w:ascii="仿宋_GB2312" w:eastAsia="仿宋_GB2312"/>
                <w:color w:val="000000"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exact"/>
          <w:jc w:val="center"/>
        </w:trPr>
        <w:tc>
          <w:tcPr>
            <w:tcW w:w="1816" w:type="dxa"/>
          </w:tcPr>
          <w:p>
            <w:pPr>
              <w:rPr>
                <w:rFonts w:ascii="仿宋_GB2312" w:eastAsia="仿宋_GB2312"/>
                <w:color w:val="000000"/>
                <w:sz w:val="32"/>
              </w:rPr>
            </w:pPr>
          </w:p>
        </w:tc>
        <w:tc>
          <w:tcPr>
            <w:tcW w:w="3969" w:type="dxa"/>
          </w:tcPr>
          <w:p>
            <w:pPr>
              <w:rPr>
                <w:rFonts w:ascii="仿宋_GB2312" w:eastAsia="仿宋_GB2312"/>
                <w:color w:val="000000"/>
                <w:sz w:val="32"/>
              </w:rPr>
            </w:pPr>
          </w:p>
        </w:tc>
        <w:tc>
          <w:tcPr>
            <w:tcW w:w="1559" w:type="dxa"/>
          </w:tcPr>
          <w:p>
            <w:pPr>
              <w:rPr>
                <w:rFonts w:ascii="仿宋_GB2312" w:eastAsia="仿宋_GB2312"/>
                <w:color w:val="000000"/>
                <w:sz w:val="32"/>
              </w:rPr>
            </w:pPr>
          </w:p>
        </w:tc>
        <w:tc>
          <w:tcPr>
            <w:tcW w:w="1134" w:type="dxa"/>
          </w:tcPr>
          <w:p>
            <w:pPr>
              <w:rPr>
                <w:rFonts w:ascii="仿宋_GB2312" w:eastAsia="仿宋_GB2312"/>
                <w:color w:val="000000"/>
                <w:sz w:val="32"/>
              </w:rPr>
            </w:pPr>
          </w:p>
        </w:tc>
        <w:tc>
          <w:tcPr>
            <w:tcW w:w="2052" w:type="dxa"/>
          </w:tcPr>
          <w:p>
            <w:pPr>
              <w:rPr>
                <w:rFonts w:ascii="仿宋_GB2312" w:eastAsia="仿宋_GB2312"/>
                <w:color w:val="000000"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exact"/>
          <w:jc w:val="center"/>
        </w:trPr>
        <w:tc>
          <w:tcPr>
            <w:tcW w:w="1816" w:type="dxa"/>
          </w:tcPr>
          <w:p>
            <w:pPr>
              <w:rPr>
                <w:rFonts w:ascii="仿宋_GB2312" w:eastAsia="仿宋_GB2312"/>
                <w:color w:val="000000"/>
                <w:sz w:val="32"/>
              </w:rPr>
            </w:pPr>
          </w:p>
        </w:tc>
        <w:tc>
          <w:tcPr>
            <w:tcW w:w="3969" w:type="dxa"/>
          </w:tcPr>
          <w:p>
            <w:pPr>
              <w:rPr>
                <w:rFonts w:ascii="仿宋_GB2312" w:eastAsia="仿宋_GB2312"/>
                <w:color w:val="000000"/>
                <w:sz w:val="32"/>
              </w:rPr>
            </w:pPr>
          </w:p>
        </w:tc>
        <w:tc>
          <w:tcPr>
            <w:tcW w:w="1559" w:type="dxa"/>
          </w:tcPr>
          <w:p>
            <w:pPr>
              <w:rPr>
                <w:rFonts w:ascii="仿宋_GB2312" w:eastAsia="仿宋_GB2312"/>
                <w:color w:val="000000"/>
                <w:sz w:val="32"/>
              </w:rPr>
            </w:pPr>
          </w:p>
        </w:tc>
        <w:tc>
          <w:tcPr>
            <w:tcW w:w="1134" w:type="dxa"/>
          </w:tcPr>
          <w:p>
            <w:pPr>
              <w:rPr>
                <w:rFonts w:ascii="仿宋_GB2312" w:eastAsia="仿宋_GB2312"/>
                <w:color w:val="000000"/>
                <w:sz w:val="32"/>
              </w:rPr>
            </w:pPr>
          </w:p>
        </w:tc>
        <w:tc>
          <w:tcPr>
            <w:tcW w:w="2052" w:type="dxa"/>
          </w:tcPr>
          <w:p>
            <w:pPr>
              <w:rPr>
                <w:rFonts w:ascii="仿宋_GB2312" w:eastAsia="仿宋_GB2312"/>
                <w:color w:val="000000"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exact"/>
          <w:jc w:val="center"/>
        </w:trPr>
        <w:tc>
          <w:tcPr>
            <w:tcW w:w="1816" w:type="dxa"/>
          </w:tcPr>
          <w:p>
            <w:pPr>
              <w:rPr>
                <w:rFonts w:ascii="仿宋_GB2312" w:eastAsia="仿宋_GB2312"/>
                <w:color w:val="000000"/>
                <w:sz w:val="32"/>
              </w:rPr>
            </w:pPr>
          </w:p>
        </w:tc>
        <w:tc>
          <w:tcPr>
            <w:tcW w:w="3969" w:type="dxa"/>
          </w:tcPr>
          <w:p>
            <w:pPr>
              <w:rPr>
                <w:rFonts w:ascii="仿宋_GB2312" w:eastAsia="仿宋_GB2312"/>
                <w:color w:val="000000"/>
                <w:sz w:val="32"/>
              </w:rPr>
            </w:pPr>
          </w:p>
        </w:tc>
        <w:tc>
          <w:tcPr>
            <w:tcW w:w="1559" w:type="dxa"/>
          </w:tcPr>
          <w:p>
            <w:pPr>
              <w:rPr>
                <w:rFonts w:ascii="仿宋_GB2312" w:eastAsia="仿宋_GB2312"/>
                <w:color w:val="000000"/>
                <w:sz w:val="32"/>
              </w:rPr>
            </w:pPr>
          </w:p>
        </w:tc>
        <w:tc>
          <w:tcPr>
            <w:tcW w:w="1134" w:type="dxa"/>
          </w:tcPr>
          <w:p>
            <w:pPr>
              <w:rPr>
                <w:rFonts w:ascii="仿宋_GB2312" w:eastAsia="仿宋_GB2312"/>
                <w:color w:val="000000"/>
                <w:sz w:val="32"/>
              </w:rPr>
            </w:pPr>
          </w:p>
        </w:tc>
        <w:tc>
          <w:tcPr>
            <w:tcW w:w="2052" w:type="dxa"/>
          </w:tcPr>
          <w:p>
            <w:pPr>
              <w:rPr>
                <w:rFonts w:ascii="仿宋_GB2312" w:eastAsia="仿宋_GB2312"/>
                <w:color w:val="000000"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exact"/>
          <w:jc w:val="center"/>
        </w:trPr>
        <w:tc>
          <w:tcPr>
            <w:tcW w:w="1816" w:type="dxa"/>
          </w:tcPr>
          <w:p>
            <w:pPr>
              <w:rPr>
                <w:rFonts w:ascii="仿宋_GB2312" w:eastAsia="仿宋_GB2312"/>
                <w:color w:val="000000"/>
                <w:sz w:val="32"/>
              </w:rPr>
            </w:pPr>
          </w:p>
        </w:tc>
        <w:tc>
          <w:tcPr>
            <w:tcW w:w="3969" w:type="dxa"/>
          </w:tcPr>
          <w:p>
            <w:pPr>
              <w:rPr>
                <w:rFonts w:ascii="仿宋_GB2312" w:eastAsia="仿宋_GB2312"/>
                <w:color w:val="000000"/>
                <w:sz w:val="32"/>
              </w:rPr>
            </w:pPr>
          </w:p>
        </w:tc>
        <w:tc>
          <w:tcPr>
            <w:tcW w:w="1559" w:type="dxa"/>
          </w:tcPr>
          <w:p>
            <w:pPr>
              <w:rPr>
                <w:rFonts w:ascii="仿宋_GB2312" w:eastAsia="仿宋_GB2312"/>
                <w:color w:val="000000"/>
                <w:sz w:val="32"/>
              </w:rPr>
            </w:pPr>
          </w:p>
        </w:tc>
        <w:tc>
          <w:tcPr>
            <w:tcW w:w="1134" w:type="dxa"/>
          </w:tcPr>
          <w:p>
            <w:pPr>
              <w:rPr>
                <w:rFonts w:ascii="仿宋_GB2312" w:eastAsia="仿宋_GB2312"/>
                <w:color w:val="000000"/>
                <w:sz w:val="32"/>
              </w:rPr>
            </w:pPr>
          </w:p>
        </w:tc>
        <w:tc>
          <w:tcPr>
            <w:tcW w:w="2052" w:type="dxa"/>
          </w:tcPr>
          <w:p>
            <w:pPr>
              <w:rPr>
                <w:rFonts w:ascii="仿宋_GB2312" w:eastAsia="仿宋_GB2312"/>
                <w:color w:val="000000"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exact"/>
          <w:jc w:val="center"/>
        </w:trPr>
        <w:tc>
          <w:tcPr>
            <w:tcW w:w="1816" w:type="dxa"/>
          </w:tcPr>
          <w:p>
            <w:pPr>
              <w:rPr>
                <w:rFonts w:ascii="仿宋_GB2312" w:eastAsia="仿宋_GB2312"/>
                <w:color w:val="000000"/>
                <w:sz w:val="32"/>
              </w:rPr>
            </w:pPr>
          </w:p>
        </w:tc>
        <w:tc>
          <w:tcPr>
            <w:tcW w:w="3969" w:type="dxa"/>
          </w:tcPr>
          <w:p>
            <w:pPr>
              <w:rPr>
                <w:rFonts w:ascii="仿宋_GB2312" w:eastAsia="仿宋_GB2312"/>
                <w:color w:val="000000"/>
                <w:sz w:val="32"/>
              </w:rPr>
            </w:pPr>
          </w:p>
        </w:tc>
        <w:tc>
          <w:tcPr>
            <w:tcW w:w="1559" w:type="dxa"/>
          </w:tcPr>
          <w:p>
            <w:pPr>
              <w:rPr>
                <w:rFonts w:ascii="仿宋_GB2312" w:eastAsia="仿宋_GB2312"/>
                <w:color w:val="000000"/>
                <w:sz w:val="32"/>
              </w:rPr>
            </w:pPr>
          </w:p>
        </w:tc>
        <w:tc>
          <w:tcPr>
            <w:tcW w:w="1134" w:type="dxa"/>
          </w:tcPr>
          <w:p>
            <w:pPr>
              <w:rPr>
                <w:rFonts w:ascii="仿宋_GB2312" w:eastAsia="仿宋_GB2312"/>
                <w:color w:val="000000"/>
                <w:sz w:val="32"/>
              </w:rPr>
            </w:pPr>
          </w:p>
        </w:tc>
        <w:tc>
          <w:tcPr>
            <w:tcW w:w="2052" w:type="dxa"/>
          </w:tcPr>
          <w:p>
            <w:pPr>
              <w:rPr>
                <w:rFonts w:ascii="仿宋_GB2312" w:eastAsia="仿宋_GB2312"/>
                <w:color w:val="000000"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exact"/>
          <w:jc w:val="center"/>
        </w:trPr>
        <w:tc>
          <w:tcPr>
            <w:tcW w:w="1816" w:type="dxa"/>
          </w:tcPr>
          <w:p>
            <w:pPr>
              <w:rPr>
                <w:rFonts w:ascii="仿宋_GB2312" w:eastAsia="仿宋_GB2312"/>
                <w:color w:val="000000"/>
                <w:sz w:val="32"/>
              </w:rPr>
            </w:pPr>
          </w:p>
        </w:tc>
        <w:tc>
          <w:tcPr>
            <w:tcW w:w="3969" w:type="dxa"/>
          </w:tcPr>
          <w:p>
            <w:pPr>
              <w:rPr>
                <w:rFonts w:ascii="仿宋_GB2312" w:eastAsia="仿宋_GB2312"/>
                <w:color w:val="000000"/>
                <w:sz w:val="32"/>
              </w:rPr>
            </w:pPr>
          </w:p>
        </w:tc>
        <w:tc>
          <w:tcPr>
            <w:tcW w:w="1559" w:type="dxa"/>
          </w:tcPr>
          <w:p>
            <w:pPr>
              <w:rPr>
                <w:rFonts w:ascii="仿宋_GB2312" w:eastAsia="仿宋_GB2312"/>
                <w:color w:val="000000"/>
                <w:sz w:val="32"/>
              </w:rPr>
            </w:pPr>
          </w:p>
        </w:tc>
        <w:tc>
          <w:tcPr>
            <w:tcW w:w="1134" w:type="dxa"/>
          </w:tcPr>
          <w:p>
            <w:pPr>
              <w:rPr>
                <w:rFonts w:ascii="仿宋_GB2312" w:eastAsia="仿宋_GB2312"/>
                <w:color w:val="000000"/>
                <w:sz w:val="32"/>
              </w:rPr>
            </w:pPr>
          </w:p>
        </w:tc>
        <w:tc>
          <w:tcPr>
            <w:tcW w:w="2052" w:type="dxa"/>
          </w:tcPr>
          <w:p>
            <w:pPr>
              <w:rPr>
                <w:rFonts w:ascii="仿宋_GB2312" w:eastAsia="仿宋_GB2312"/>
                <w:color w:val="000000"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exact"/>
          <w:jc w:val="center"/>
        </w:trPr>
        <w:tc>
          <w:tcPr>
            <w:tcW w:w="1816" w:type="dxa"/>
          </w:tcPr>
          <w:p>
            <w:pPr>
              <w:rPr>
                <w:rFonts w:ascii="仿宋_GB2312" w:eastAsia="仿宋_GB2312"/>
                <w:color w:val="000000"/>
                <w:sz w:val="32"/>
              </w:rPr>
            </w:pPr>
          </w:p>
        </w:tc>
        <w:tc>
          <w:tcPr>
            <w:tcW w:w="3969" w:type="dxa"/>
          </w:tcPr>
          <w:p>
            <w:pPr>
              <w:rPr>
                <w:rFonts w:ascii="仿宋_GB2312" w:eastAsia="仿宋_GB2312"/>
                <w:color w:val="000000"/>
                <w:sz w:val="32"/>
              </w:rPr>
            </w:pPr>
          </w:p>
        </w:tc>
        <w:tc>
          <w:tcPr>
            <w:tcW w:w="1559" w:type="dxa"/>
          </w:tcPr>
          <w:p>
            <w:pPr>
              <w:rPr>
                <w:rFonts w:ascii="仿宋_GB2312" w:eastAsia="仿宋_GB2312"/>
                <w:color w:val="000000"/>
                <w:sz w:val="32"/>
              </w:rPr>
            </w:pPr>
          </w:p>
        </w:tc>
        <w:tc>
          <w:tcPr>
            <w:tcW w:w="1134" w:type="dxa"/>
          </w:tcPr>
          <w:p>
            <w:pPr>
              <w:rPr>
                <w:rFonts w:ascii="仿宋_GB2312" w:eastAsia="仿宋_GB2312"/>
                <w:color w:val="000000"/>
                <w:sz w:val="32"/>
              </w:rPr>
            </w:pPr>
          </w:p>
        </w:tc>
        <w:tc>
          <w:tcPr>
            <w:tcW w:w="2052" w:type="dxa"/>
          </w:tcPr>
          <w:p>
            <w:pPr>
              <w:rPr>
                <w:rFonts w:ascii="仿宋_GB2312" w:eastAsia="仿宋_GB2312"/>
                <w:color w:val="000000"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exact"/>
          <w:jc w:val="center"/>
        </w:trPr>
        <w:tc>
          <w:tcPr>
            <w:tcW w:w="1816" w:type="dxa"/>
          </w:tcPr>
          <w:p>
            <w:pPr>
              <w:rPr>
                <w:rFonts w:ascii="仿宋_GB2312" w:eastAsia="仿宋_GB2312"/>
                <w:color w:val="000000"/>
                <w:sz w:val="32"/>
              </w:rPr>
            </w:pPr>
          </w:p>
        </w:tc>
        <w:tc>
          <w:tcPr>
            <w:tcW w:w="3969" w:type="dxa"/>
          </w:tcPr>
          <w:p>
            <w:pPr>
              <w:rPr>
                <w:rFonts w:ascii="仿宋_GB2312" w:eastAsia="仿宋_GB2312"/>
                <w:color w:val="000000"/>
                <w:sz w:val="32"/>
              </w:rPr>
            </w:pPr>
          </w:p>
        </w:tc>
        <w:tc>
          <w:tcPr>
            <w:tcW w:w="1559" w:type="dxa"/>
          </w:tcPr>
          <w:p>
            <w:pPr>
              <w:rPr>
                <w:rFonts w:ascii="仿宋_GB2312" w:eastAsia="仿宋_GB2312"/>
                <w:color w:val="000000"/>
                <w:sz w:val="32"/>
              </w:rPr>
            </w:pPr>
          </w:p>
        </w:tc>
        <w:tc>
          <w:tcPr>
            <w:tcW w:w="1134" w:type="dxa"/>
          </w:tcPr>
          <w:p>
            <w:pPr>
              <w:rPr>
                <w:rFonts w:ascii="仿宋_GB2312" w:eastAsia="仿宋_GB2312"/>
                <w:color w:val="000000"/>
                <w:sz w:val="32"/>
              </w:rPr>
            </w:pPr>
          </w:p>
        </w:tc>
        <w:tc>
          <w:tcPr>
            <w:tcW w:w="2052" w:type="dxa"/>
          </w:tcPr>
          <w:p>
            <w:pPr>
              <w:rPr>
                <w:rFonts w:ascii="仿宋_GB2312" w:eastAsia="仿宋_GB2312"/>
                <w:color w:val="000000"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exact"/>
          <w:jc w:val="center"/>
        </w:trPr>
        <w:tc>
          <w:tcPr>
            <w:tcW w:w="1816" w:type="dxa"/>
          </w:tcPr>
          <w:p>
            <w:pPr>
              <w:rPr>
                <w:rFonts w:ascii="仿宋_GB2312" w:eastAsia="仿宋_GB2312"/>
                <w:color w:val="000000"/>
                <w:sz w:val="32"/>
              </w:rPr>
            </w:pPr>
          </w:p>
        </w:tc>
        <w:tc>
          <w:tcPr>
            <w:tcW w:w="3969" w:type="dxa"/>
          </w:tcPr>
          <w:p>
            <w:pPr>
              <w:rPr>
                <w:rFonts w:ascii="仿宋_GB2312" w:eastAsia="仿宋_GB2312"/>
                <w:color w:val="000000"/>
                <w:sz w:val="32"/>
              </w:rPr>
            </w:pPr>
          </w:p>
        </w:tc>
        <w:tc>
          <w:tcPr>
            <w:tcW w:w="1559" w:type="dxa"/>
          </w:tcPr>
          <w:p>
            <w:pPr>
              <w:rPr>
                <w:rFonts w:ascii="仿宋_GB2312" w:eastAsia="仿宋_GB2312"/>
                <w:color w:val="000000"/>
                <w:sz w:val="32"/>
              </w:rPr>
            </w:pPr>
          </w:p>
        </w:tc>
        <w:tc>
          <w:tcPr>
            <w:tcW w:w="1134" w:type="dxa"/>
          </w:tcPr>
          <w:p>
            <w:pPr>
              <w:rPr>
                <w:rFonts w:ascii="仿宋_GB2312" w:eastAsia="仿宋_GB2312"/>
                <w:color w:val="000000"/>
                <w:sz w:val="32"/>
              </w:rPr>
            </w:pPr>
          </w:p>
        </w:tc>
        <w:tc>
          <w:tcPr>
            <w:tcW w:w="2052" w:type="dxa"/>
          </w:tcPr>
          <w:p>
            <w:pPr>
              <w:rPr>
                <w:rFonts w:ascii="仿宋_GB2312" w:eastAsia="仿宋_GB2312"/>
                <w:color w:val="000000"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exact"/>
          <w:jc w:val="center"/>
        </w:trPr>
        <w:tc>
          <w:tcPr>
            <w:tcW w:w="1816" w:type="dxa"/>
          </w:tcPr>
          <w:p>
            <w:pPr>
              <w:rPr>
                <w:rFonts w:ascii="仿宋_GB2312" w:eastAsia="仿宋_GB2312"/>
                <w:color w:val="000000"/>
                <w:sz w:val="32"/>
              </w:rPr>
            </w:pPr>
          </w:p>
        </w:tc>
        <w:tc>
          <w:tcPr>
            <w:tcW w:w="3969" w:type="dxa"/>
          </w:tcPr>
          <w:p>
            <w:pPr>
              <w:rPr>
                <w:rFonts w:ascii="仿宋_GB2312" w:eastAsia="仿宋_GB2312"/>
                <w:color w:val="000000"/>
                <w:sz w:val="32"/>
              </w:rPr>
            </w:pPr>
          </w:p>
        </w:tc>
        <w:tc>
          <w:tcPr>
            <w:tcW w:w="1559" w:type="dxa"/>
          </w:tcPr>
          <w:p>
            <w:pPr>
              <w:rPr>
                <w:rFonts w:ascii="仿宋_GB2312" w:eastAsia="仿宋_GB2312"/>
                <w:color w:val="000000"/>
                <w:sz w:val="32"/>
              </w:rPr>
            </w:pPr>
          </w:p>
        </w:tc>
        <w:tc>
          <w:tcPr>
            <w:tcW w:w="1134" w:type="dxa"/>
          </w:tcPr>
          <w:p>
            <w:pPr>
              <w:rPr>
                <w:rFonts w:ascii="仿宋_GB2312" w:eastAsia="仿宋_GB2312"/>
                <w:color w:val="000000"/>
                <w:sz w:val="32"/>
              </w:rPr>
            </w:pPr>
          </w:p>
        </w:tc>
        <w:tc>
          <w:tcPr>
            <w:tcW w:w="2052" w:type="dxa"/>
          </w:tcPr>
          <w:p>
            <w:pPr>
              <w:rPr>
                <w:rFonts w:ascii="仿宋_GB2312" w:eastAsia="仿宋_GB2312"/>
                <w:color w:val="000000"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exact"/>
          <w:jc w:val="center"/>
        </w:trPr>
        <w:tc>
          <w:tcPr>
            <w:tcW w:w="1816" w:type="dxa"/>
          </w:tcPr>
          <w:p>
            <w:pPr>
              <w:rPr>
                <w:rFonts w:ascii="仿宋_GB2312" w:eastAsia="仿宋_GB2312"/>
                <w:color w:val="000000"/>
                <w:sz w:val="32"/>
              </w:rPr>
            </w:pPr>
          </w:p>
        </w:tc>
        <w:tc>
          <w:tcPr>
            <w:tcW w:w="3969" w:type="dxa"/>
          </w:tcPr>
          <w:p>
            <w:pPr>
              <w:rPr>
                <w:rFonts w:ascii="仿宋_GB2312" w:eastAsia="仿宋_GB2312"/>
                <w:color w:val="000000"/>
                <w:sz w:val="32"/>
              </w:rPr>
            </w:pPr>
          </w:p>
        </w:tc>
        <w:tc>
          <w:tcPr>
            <w:tcW w:w="1559" w:type="dxa"/>
          </w:tcPr>
          <w:p>
            <w:pPr>
              <w:rPr>
                <w:rFonts w:ascii="仿宋_GB2312" w:eastAsia="仿宋_GB2312"/>
                <w:color w:val="000000"/>
                <w:sz w:val="32"/>
              </w:rPr>
            </w:pPr>
          </w:p>
        </w:tc>
        <w:tc>
          <w:tcPr>
            <w:tcW w:w="1134" w:type="dxa"/>
          </w:tcPr>
          <w:p>
            <w:pPr>
              <w:rPr>
                <w:rFonts w:ascii="仿宋_GB2312" w:eastAsia="仿宋_GB2312"/>
                <w:color w:val="000000"/>
                <w:sz w:val="32"/>
              </w:rPr>
            </w:pPr>
          </w:p>
        </w:tc>
        <w:tc>
          <w:tcPr>
            <w:tcW w:w="2052" w:type="dxa"/>
          </w:tcPr>
          <w:p>
            <w:pPr>
              <w:rPr>
                <w:rFonts w:ascii="仿宋_GB2312" w:eastAsia="仿宋_GB2312"/>
                <w:color w:val="000000"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exact"/>
          <w:jc w:val="center"/>
        </w:trPr>
        <w:tc>
          <w:tcPr>
            <w:tcW w:w="1816" w:type="dxa"/>
          </w:tcPr>
          <w:p>
            <w:pPr>
              <w:rPr>
                <w:rFonts w:ascii="仿宋_GB2312" w:eastAsia="仿宋_GB2312"/>
                <w:color w:val="000000"/>
                <w:sz w:val="32"/>
              </w:rPr>
            </w:pPr>
          </w:p>
        </w:tc>
        <w:tc>
          <w:tcPr>
            <w:tcW w:w="3969" w:type="dxa"/>
          </w:tcPr>
          <w:p>
            <w:pPr>
              <w:rPr>
                <w:rFonts w:ascii="仿宋_GB2312" w:eastAsia="仿宋_GB2312"/>
                <w:color w:val="000000"/>
                <w:sz w:val="32"/>
              </w:rPr>
            </w:pPr>
          </w:p>
        </w:tc>
        <w:tc>
          <w:tcPr>
            <w:tcW w:w="1559" w:type="dxa"/>
          </w:tcPr>
          <w:p>
            <w:pPr>
              <w:rPr>
                <w:rFonts w:ascii="仿宋_GB2312" w:eastAsia="仿宋_GB2312"/>
                <w:color w:val="000000"/>
                <w:sz w:val="32"/>
              </w:rPr>
            </w:pPr>
          </w:p>
        </w:tc>
        <w:tc>
          <w:tcPr>
            <w:tcW w:w="1134" w:type="dxa"/>
          </w:tcPr>
          <w:p>
            <w:pPr>
              <w:rPr>
                <w:rFonts w:ascii="仿宋_GB2312" w:eastAsia="仿宋_GB2312"/>
                <w:color w:val="000000"/>
                <w:sz w:val="32"/>
              </w:rPr>
            </w:pPr>
          </w:p>
        </w:tc>
        <w:tc>
          <w:tcPr>
            <w:tcW w:w="2052" w:type="dxa"/>
          </w:tcPr>
          <w:p>
            <w:pPr>
              <w:rPr>
                <w:rFonts w:ascii="仿宋_GB2312" w:eastAsia="仿宋_GB2312"/>
                <w:color w:val="000000"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exact"/>
          <w:jc w:val="center"/>
        </w:trPr>
        <w:tc>
          <w:tcPr>
            <w:tcW w:w="1816" w:type="dxa"/>
          </w:tcPr>
          <w:p>
            <w:pPr>
              <w:rPr>
                <w:rFonts w:ascii="仿宋_GB2312" w:eastAsia="仿宋_GB2312"/>
                <w:color w:val="000000"/>
                <w:sz w:val="32"/>
              </w:rPr>
            </w:pPr>
          </w:p>
        </w:tc>
        <w:tc>
          <w:tcPr>
            <w:tcW w:w="3969" w:type="dxa"/>
          </w:tcPr>
          <w:p>
            <w:pPr>
              <w:rPr>
                <w:rFonts w:ascii="仿宋_GB2312" w:eastAsia="仿宋_GB2312"/>
                <w:color w:val="000000"/>
                <w:sz w:val="32"/>
              </w:rPr>
            </w:pPr>
          </w:p>
        </w:tc>
        <w:tc>
          <w:tcPr>
            <w:tcW w:w="1559" w:type="dxa"/>
          </w:tcPr>
          <w:p>
            <w:pPr>
              <w:rPr>
                <w:rFonts w:ascii="仿宋_GB2312" w:eastAsia="仿宋_GB2312"/>
                <w:color w:val="000000"/>
                <w:sz w:val="32"/>
              </w:rPr>
            </w:pPr>
          </w:p>
        </w:tc>
        <w:tc>
          <w:tcPr>
            <w:tcW w:w="1134" w:type="dxa"/>
          </w:tcPr>
          <w:p>
            <w:pPr>
              <w:rPr>
                <w:rFonts w:ascii="仿宋_GB2312" w:eastAsia="仿宋_GB2312"/>
                <w:color w:val="000000"/>
                <w:sz w:val="32"/>
              </w:rPr>
            </w:pPr>
          </w:p>
        </w:tc>
        <w:tc>
          <w:tcPr>
            <w:tcW w:w="2052" w:type="dxa"/>
          </w:tcPr>
          <w:p>
            <w:pPr>
              <w:rPr>
                <w:rFonts w:ascii="仿宋_GB2312" w:eastAsia="仿宋_GB2312"/>
                <w:color w:val="000000"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exact"/>
          <w:jc w:val="center"/>
        </w:trPr>
        <w:tc>
          <w:tcPr>
            <w:tcW w:w="1816" w:type="dxa"/>
          </w:tcPr>
          <w:p>
            <w:pPr>
              <w:rPr>
                <w:rFonts w:ascii="仿宋_GB2312" w:eastAsia="仿宋_GB2312"/>
                <w:color w:val="000000"/>
                <w:sz w:val="32"/>
              </w:rPr>
            </w:pPr>
          </w:p>
        </w:tc>
        <w:tc>
          <w:tcPr>
            <w:tcW w:w="3969" w:type="dxa"/>
          </w:tcPr>
          <w:p>
            <w:pPr>
              <w:rPr>
                <w:rFonts w:ascii="仿宋_GB2312" w:eastAsia="仿宋_GB2312"/>
                <w:color w:val="000000"/>
                <w:sz w:val="32"/>
              </w:rPr>
            </w:pPr>
          </w:p>
        </w:tc>
        <w:tc>
          <w:tcPr>
            <w:tcW w:w="1559" w:type="dxa"/>
          </w:tcPr>
          <w:p>
            <w:pPr>
              <w:rPr>
                <w:rFonts w:ascii="仿宋_GB2312" w:eastAsia="仿宋_GB2312"/>
                <w:color w:val="000000"/>
                <w:sz w:val="32"/>
              </w:rPr>
            </w:pPr>
          </w:p>
        </w:tc>
        <w:tc>
          <w:tcPr>
            <w:tcW w:w="1134" w:type="dxa"/>
          </w:tcPr>
          <w:p>
            <w:pPr>
              <w:rPr>
                <w:rFonts w:ascii="仿宋_GB2312" w:eastAsia="仿宋_GB2312"/>
                <w:color w:val="000000"/>
                <w:sz w:val="32"/>
              </w:rPr>
            </w:pPr>
          </w:p>
        </w:tc>
        <w:tc>
          <w:tcPr>
            <w:tcW w:w="2052" w:type="dxa"/>
          </w:tcPr>
          <w:p>
            <w:pPr>
              <w:rPr>
                <w:rFonts w:ascii="仿宋_GB2312" w:eastAsia="仿宋_GB2312"/>
                <w:color w:val="000000"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exact"/>
          <w:jc w:val="center"/>
        </w:trPr>
        <w:tc>
          <w:tcPr>
            <w:tcW w:w="1816" w:type="dxa"/>
          </w:tcPr>
          <w:p>
            <w:pPr>
              <w:rPr>
                <w:rFonts w:ascii="仿宋_GB2312" w:eastAsia="仿宋_GB2312"/>
                <w:color w:val="000000"/>
                <w:sz w:val="32"/>
              </w:rPr>
            </w:pPr>
          </w:p>
        </w:tc>
        <w:tc>
          <w:tcPr>
            <w:tcW w:w="3969" w:type="dxa"/>
          </w:tcPr>
          <w:p>
            <w:pPr>
              <w:rPr>
                <w:rFonts w:ascii="仿宋_GB2312" w:eastAsia="仿宋_GB2312"/>
                <w:color w:val="000000"/>
                <w:sz w:val="32"/>
              </w:rPr>
            </w:pPr>
          </w:p>
        </w:tc>
        <w:tc>
          <w:tcPr>
            <w:tcW w:w="1559" w:type="dxa"/>
          </w:tcPr>
          <w:p>
            <w:pPr>
              <w:rPr>
                <w:rFonts w:ascii="仿宋_GB2312" w:eastAsia="仿宋_GB2312"/>
                <w:color w:val="000000"/>
                <w:sz w:val="32"/>
              </w:rPr>
            </w:pPr>
          </w:p>
        </w:tc>
        <w:tc>
          <w:tcPr>
            <w:tcW w:w="1134" w:type="dxa"/>
          </w:tcPr>
          <w:p>
            <w:pPr>
              <w:rPr>
                <w:rFonts w:ascii="仿宋_GB2312" w:eastAsia="仿宋_GB2312"/>
                <w:color w:val="000000"/>
                <w:sz w:val="32"/>
              </w:rPr>
            </w:pPr>
          </w:p>
        </w:tc>
        <w:tc>
          <w:tcPr>
            <w:tcW w:w="2052" w:type="dxa"/>
          </w:tcPr>
          <w:p>
            <w:pPr>
              <w:rPr>
                <w:rFonts w:ascii="仿宋_GB2312" w:eastAsia="仿宋_GB2312"/>
                <w:color w:val="000000"/>
                <w:sz w:val="32"/>
              </w:rPr>
            </w:pPr>
          </w:p>
        </w:tc>
      </w:tr>
    </w:tbl>
    <w:p>
      <w:pPr>
        <w:ind w:firstLine="204" w:firstLineChars="85"/>
        <w:rPr>
          <w:rFonts w:ascii="仿宋_GB2312" w:eastAsia="仿宋_GB2312"/>
          <w:color w:val="000000"/>
          <w:sz w:val="24"/>
        </w:rPr>
      </w:pPr>
      <w:r>
        <w:rPr>
          <w:rFonts w:hint="eastAsia" w:ascii="仿宋_GB2312" w:eastAsia="仿宋_GB2312"/>
          <w:color w:val="000000"/>
          <w:sz w:val="24"/>
        </w:rPr>
        <w:t>注：本表一式三份，教研室、学院（部）、教务处各1份。</w:t>
      </w:r>
    </w:p>
    <w:p>
      <w:pPr>
        <w:rPr>
          <w:rFonts w:ascii="仿宋_GB2312" w:eastAsia="仿宋_GB2312"/>
          <w:color w:val="000000"/>
          <w:sz w:val="32"/>
        </w:rPr>
      </w:pPr>
    </w:p>
    <w:p>
      <w:pPr>
        <w:rPr>
          <w:rFonts w:ascii="仿宋_GB2312" w:eastAsia="仿宋_GB2312"/>
          <w:color w:val="000000"/>
          <w:sz w:val="30"/>
          <w:szCs w:val="30"/>
        </w:rPr>
      </w:pPr>
      <w:r>
        <w:rPr>
          <w:rFonts w:hint="eastAsia" w:ascii="仿宋_GB2312" w:eastAsia="仿宋_GB2312"/>
          <w:color w:val="000000"/>
          <w:sz w:val="30"/>
          <w:szCs w:val="30"/>
        </w:rPr>
        <w:t>教研室负责人：                    学院（部）负责人：</w:t>
      </w:r>
    </w:p>
    <w:p>
      <w:r>
        <w:rPr>
          <w:rFonts w:hint="eastAsia" w:ascii="仿宋_GB2312" w:hAnsi="MS Gothic" w:eastAsia="仿宋_GB2312"/>
          <w:color w:val="000000"/>
          <w:sz w:val="30"/>
          <w:szCs w:val="30"/>
        </w:rPr>
        <w:t>日期：                             日期</w:t>
      </w:r>
    </w:p>
    <w:sectPr>
      <w:headerReference r:id="rId3" w:type="default"/>
      <w:footerReference r:id="rId4" w:type="default"/>
      <w:footerReference r:id="rId5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separate"/>
    </w:r>
    <w:r>
      <w:rPr>
        <w:rStyle w:val="5"/>
      </w:rPr>
      <w:t>1</w:t>
    </w:r>
    <w: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separate"/>
    </w:r>
    <w:r>
      <w:rPr>
        <w:rStyle w:val="5"/>
      </w:rPr>
      <w:t>5</w:t>
    </w:r>
    <w: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B1FBC"/>
    <w:rsid w:val="00100AC7"/>
    <w:rsid w:val="002D0ED6"/>
    <w:rsid w:val="004D2F09"/>
    <w:rsid w:val="009B1FBC"/>
    <w:rsid w:val="00BD705E"/>
    <w:rsid w:val="00D94228"/>
    <w:rsid w:val="00E142BE"/>
    <w:rsid w:val="25122EA5"/>
    <w:rsid w:val="385101C1"/>
    <w:rsid w:val="46415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page number"/>
    <w:basedOn w:val="4"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2</Pages>
  <Words>49</Words>
  <Characters>280</Characters>
  <Lines>2</Lines>
  <Paragraphs>1</Paragraphs>
  <TotalTime>6</TotalTime>
  <ScaleCrop>false</ScaleCrop>
  <LinksUpToDate>false</LinksUpToDate>
  <CharactersWithSpaces>328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jianzhu2508</cp:lastModifiedBy>
  <dcterms:modified xsi:type="dcterms:W3CDTF">2019-08-29T06:37:01Z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